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0607" w:rsidP="6DEA56EB" w:rsidRDefault="41E58638" w14:paraId="7796441D" w14:textId="7F4AEDB8">
      <w:pPr>
        <w:spacing w:after="200" w:line="276" w:lineRule="auto"/>
        <w:jc w:val="center"/>
        <w:rPr>
          <w:rFonts w:ascii="Times New Roman" w:hAnsi="Times New Roman" w:eastAsia="Times New Roman" w:cs="Times New Roman"/>
          <w:color w:val="000000" w:themeColor="text1"/>
          <w:sz w:val="40"/>
          <w:szCs w:val="40"/>
        </w:rPr>
      </w:pPr>
      <w:r>
        <w:rPr>
          <w:noProof/>
        </w:rPr>
        <w:drawing>
          <wp:inline distT="0" distB="0" distL="0" distR="0" wp14:anchorId="40F28D86" wp14:editId="4A5B54B9">
            <wp:extent cx="1943100" cy="1543050"/>
            <wp:effectExtent l="0" t="0" r="0" b="0"/>
            <wp:docPr id="1481804589" name="Picture 148180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1543050"/>
                    </a:xfrm>
                    <a:prstGeom prst="rect">
                      <a:avLst/>
                    </a:prstGeom>
                  </pic:spPr>
                </pic:pic>
              </a:graphicData>
            </a:graphic>
          </wp:inline>
        </w:drawing>
      </w:r>
    </w:p>
    <w:p w:rsidR="00C80607" w:rsidP="6DEA56EB" w:rsidRDefault="41E58638" w14:paraId="0B45BF30" w14:textId="65625E00">
      <w:pPr>
        <w:spacing w:after="200" w:line="276" w:lineRule="auto"/>
        <w:jc w:val="center"/>
        <w:rPr>
          <w:rFonts w:ascii="Times New Roman" w:hAnsi="Times New Roman" w:eastAsia="Times New Roman" w:cs="Times New Roman"/>
          <w:color w:val="000000" w:themeColor="text1"/>
          <w:sz w:val="36"/>
          <w:szCs w:val="36"/>
        </w:rPr>
      </w:pPr>
      <w:r w:rsidRPr="6DEA56EB">
        <w:rPr>
          <w:rFonts w:ascii="Times New Roman" w:hAnsi="Times New Roman" w:eastAsia="Times New Roman" w:cs="Times New Roman"/>
          <w:b/>
          <w:bCs/>
          <w:color w:val="000000" w:themeColor="text1"/>
          <w:sz w:val="36"/>
          <w:szCs w:val="36"/>
        </w:rPr>
        <w:t>Child Life Department Practicum Requirements</w:t>
      </w:r>
    </w:p>
    <w:p w:rsidR="00C80607" w:rsidP="6DEA56EB" w:rsidRDefault="41E58638" w14:paraId="4DB1A4D4" w14:textId="2E405106">
      <w:pPr>
        <w:spacing w:after="200" w:line="276" w:lineRule="auto"/>
        <w:rPr>
          <w:rFonts w:ascii="Times New Roman" w:hAnsi="Times New Roman" w:eastAsia="Times New Roman" w:cs="Times New Roman"/>
          <w:color w:val="000000" w:themeColor="text1"/>
          <w:sz w:val="24"/>
          <w:szCs w:val="24"/>
        </w:rPr>
      </w:pPr>
      <w:r w:rsidRPr="6DEA56EB">
        <w:rPr>
          <w:rFonts w:ascii="Times New Roman" w:hAnsi="Times New Roman" w:eastAsia="Times New Roman" w:cs="Times New Roman"/>
          <w:b/>
          <w:bCs/>
          <w:color w:val="000000" w:themeColor="text1"/>
          <w:sz w:val="24"/>
          <w:szCs w:val="24"/>
        </w:rPr>
        <w:t>Entrance Requirements:</w:t>
      </w:r>
      <w:r w:rsidRPr="6DEA56EB">
        <w:rPr>
          <w:rFonts w:ascii="Times New Roman" w:hAnsi="Times New Roman" w:eastAsia="Times New Roman" w:cs="Times New Roman"/>
          <w:color w:val="000000" w:themeColor="text1"/>
          <w:sz w:val="24"/>
          <w:szCs w:val="24"/>
        </w:rPr>
        <w:t xml:space="preserve"> </w:t>
      </w:r>
    </w:p>
    <w:p w:rsidR="00C80607" w:rsidP="6DEA56EB" w:rsidRDefault="41E58638" w14:paraId="0F64A010" w14:textId="04D0D8AB">
      <w:pPr>
        <w:pStyle w:val="ListParagraph"/>
        <w:numPr>
          <w:ilvl w:val="0"/>
          <w:numId w:val="4"/>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Must be interested in pursuing a career as a Child Life Specialist.</w:t>
      </w:r>
    </w:p>
    <w:p w:rsidR="00C80607" w:rsidP="709C4976" w:rsidRDefault="41E58638" w14:paraId="3BA67FC7" w14:textId="5387704D">
      <w:pPr>
        <w:pStyle w:val="ListParagraph"/>
        <w:numPr>
          <w:ilvl w:val="0"/>
          <w:numId w:val="4"/>
        </w:numPr>
        <w:spacing w:after="200" w:line="276" w:lineRule="auto"/>
        <w:rPr>
          <w:rFonts w:eastAsia="" w:eastAsiaTheme="minorEastAsia"/>
          <w:color w:val="000000" w:themeColor="text1"/>
          <w:sz w:val="24"/>
          <w:szCs w:val="24"/>
        </w:rPr>
      </w:pPr>
      <w:r w:rsidRPr="709C4976" w:rsidR="41E58638">
        <w:rPr>
          <w:rFonts w:ascii="Times New Roman" w:hAnsi="Times New Roman" w:eastAsia="Times New Roman" w:cs="Times New Roman"/>
          <w:color w:val="000000" w:themeColor="text1" w:themeTint="FF" w:themeShade="FF"/>
          <w:sz w:val="24"/>
          <w:szCs w:val="24"/>
        </w:rPr>
        <w:t>Must be</w:t>
      </w:r>
      <w:r w:rsidRPr="709C4976" w:rsidR="1403B38D">
        <w:rPr>
          <w:rFonts w:ascii="Times New Roman" w:hAnsi="Times New Roman" w:eastAsia="Times New Roman" w:cs="Times New Roman"/>
          <w:color w:val="000000" w:themeColor="text1" w:themeTint="FF" w:themeShade="FF"/>
          <w:sz w:val="24"/>
          <w:szCs w:val="24"/>
        </w:rPr>
        <w:t xml:space="preserve"> currently</w:t>
      </w:r>
      <w:r w:rsidRPr="709C4976" w:rsidR="41E58638">
        <w:rPr>
          <w:rFonts w:ascii="Times New Roman" w:hAnsi="Times New Roman" w:eastAsia="Times New Roman" w:cs="Times New Roman"/>
          <w:color w:val="000000" w:themeColor="text1" w:themeTint="FF" w:themeShade="FF"/>
          <w:sz w:val="24"/>
          <w:szCs w:val="24"/>
        </w:rPr>
        <w:t xml:space="preserve"> enrolled </w:t>
      </w:r>
      <w:r w:rsidRPr="709C4976" w:rsidR="4113B681">
        <w:rPr>
          <w:rFonts w:ascii="Times New Roman" w:hAnsi="Times New Roman" w:eastAsia="Times New Roman" w:cs="Times New Roman"/>
          <w:color w:val="000000" w:themeColor="text1" w:themeTint="FF" w:themeShade="FF"/>
          <w:sz w:val="24"/>
          <w:szCs w:val="24"/>
        </w:rPr>
        <w:t>as a student</w:t>
      </w:r>
      <w:r w:rsidRPr="709C4976" w:rsidR="41E58638">
        <w:rPr>
          <w:rFonts w:ascii="Times New Roman" w:hAnsi="Times New Roman" w:eastAsia="Times New Roman" w:cs="Times New Roman"/>
          <w:color w:val="000000" w:themeColor="text1" w:themeTint="FF" w:themeShade="FF"/>
          <w:sz w:val="24"/>
          <w:szCs w:val="24"/>
        </w:rPr>
        <w:t xml:space="preserve"> at Texas Tech University or Lubbock Christian University.</w:t>
      </w:r>
    </w:p>
    <w:p w:rsidR="00C80607" w:rsidP="6DEA56EB" w:rsidRDefault="41E58638" w14:paraId="67603E91" w14:textId="291CE05A">
      <w:pPr>
        <w:pStyle w:val="ListParagraph"/>
        <w:numPr>
          <w:ilvl w:val="0"/>
          <w:numId w:val="4"/>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Must have 3.0 cumulative GPA or higher</w:t>
      </w:r>
    </w:p>
    <w:p w:rsidR="00C80607" w:rsidP="6DEA56EB" w:rsidRDefault="41E58638" w14:paraId="066527C7" w14:textId="30FA19BD">
      <w:pPr>
        <w:pStyle w:val="ListParagraph"/>
        <w:numPr>
          <w:ilvl w:val="0"/>
          <w:numId w:val="4"/>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 xml:space="preserve">A minimum of </w:t>
      </w:r>
      <w:r w:rsidR="00AF07B0">
        <w:rPr>
          <w:rFonts w:ascii="Times New Roman" w:hAnsi="Times New Roman" w:eastAsia="Times New Roman" w:cs="Times New Roman"/>
          <w:color w:val="000000" w:themeColor="text1"/>
          <w:sz w:val="24"/>
          <w:szCs w:val="24"/>
        </w:rPr>
        <w:t xml:space="preserve">two </w:t>
      </w:r>
      <w:r w:rsidR="008B1D5E">
        <w:rPr>
          <w:rFonts w:ascii="Times New Roman" w:hAnsi="Times New Roman" w:eastAsia="Times New Roman" w:cs="Times New Roman"/>
          <w:color w:val="000000" w:themeColor="text1"/>
          <w:sz w:val="24"/>
          <w:szCs w:val="24"/>
        </w:rPr>
        <w:t xml:space="preserve">volunteer or work experiences </w:t>
      </w:r>
      <w:r w:rsidR="00AF07B0">
        <w:rPr>
          <w:rFonts w:ascii="Times New Roman" w:hAnsi="Times New Roman" w:eastAsia="Times New Roman" w:cs="Times New Roman"/>
          <w:color w:val="000000" w:themeColor="text1"/>
          <w:sz w:val="24"/>
          <w:szCs w:val="24"/>
        </w:rPr>
        <w:t>(one involving children within a health</w:t>
      </w:r>
      <w:r w:rsidR="008F15E4">
        <w:rPr>
          <w:rFonts w:ascii="Times New Roman" w:hAnsi="Times New Roman" w:eastAsia="Times New Roman" w:cs="Times New Roman"/>
          <w:color w:val="000000" w:themeColor="text1"/>
          <w:sz w:val="24"/>
          <w:szCs w:val="24"/>
        </w:rPr>
        <w:t xml:space="preserve">care setting and one involving children outside of a healthcare setting) required. </w:t>
      </w:r>
    </w:p>
    <w:p w:rsidR="00C80607" w:rsidP="6DEA56EB" w:rsidRDefault="41E58638" w14:paraId="1D6C7FC6" w14:textId="61F6693E">
      <w:pPr>
        <w:pStyle w:val="ListParagraph"/>
        <w:numPr>
          <w:ilvl w:val="0"/>
          <w:numId w:val="4"/>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If accepted, must be enrolled in the practicum course while completing Child Life Practicum.</w:t>
      </w:r>
    </w:p>
    <w:p w:rsidR="00C80607" w:rsidP="6DEA56EB" w:rsidRDefault="41E58638" w14:paraId="6ECC9649" w14:textId="2ADF03F6">
      <w:pPr>
        <w:pStyle w:val="ListParagraph"/>
        <w:numPr>
          <w:ilvl w:val="0"/>
          <w:numId w:val="4"/>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Must be able to commit a minimum of 150 hours to be completed in one semester.</w:t>
      </w:r>
    </w:p>
    <w:p w:rsidR="00C80607" w:rsidP="6DEA56EB" w:rsidRDefault="41E58638" w14:paraId="1AFF257F" w14:textId="673E8C1A">
      <w:pPr>
        <w:spacing w:after="200" w:line="276" w:lineRule="auto"/>
        <w:rPr>
          <w:rFonts w:ascii="Times New Roman" w:hAnsi="Times New Roman" w:eastAsia="Times New Roman" w:cs="Times New Roman"/>
          <w:color w:val="000000" w:themeColor="text1"/>
          <w:sz w:val="24"/>
          <w:szCs w:val="24"/>
        </w:rPr>
      </w:pPr>
      <w:r w:rsidRPr="6DEA56EB">
        <w:rPr>
          <w:rFonts w:ascii="Times New Roman" w:hAnsi="Times New Roman" w:eastAsia="Times New Roman" w:cs="Times New Roman"/>
          <w:b/>
          <w:bCs/>
          <w:color w:val="000000" w:themeColor="text1"/>
          <w:sz w:val="24"/>
          <w:szCs w:val="24"/>
        </w:rPr>
        <w:t>If selected you will need to complete the following:</w:t>
      </w:r>
    </w:p>
    <w:p w:rsidR="00C80607" w:rsidP="6DEA56EB" w:rsidRDefault="41E58638" w14:paraId="1BDF84D7" w14:textId="01D282A0">
      <w:pPr>
        <w:pStyle w:val="ListParagraph"/>
        <w:numPr>
          <w:ilvl w:val="0"/>
          <w:numId w:val="3"/>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Proof of flu shot</w:t>
      </w:r>
    </w:p>
    <w:p w:rsidR="00C80607" w:rsidP="6DEA56EB" w:rsidRDefault="41E58638" w14:paraId="30A5AD63" w14:textId="307D6C2A">
      <w:pPr>
        <w:pStyle w:val="ListParagraph"/>
        <w:numPr>
          <w:ilvl w:val="0"/>
          <w:numId w:val="3"/>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Background Check</w:t>
      </w:r>
    </w:p>
    <w:p w:rsidR="00C80607" w:rsidP="6DEA56EB" w:rsidRDefault="41E58638" w14:paraId="41847332" w14:textId="5115B3DE">
      <w:pPr>
        <w:pStyle w:val="ListParagraph"/>
        <w:numPr>
          <w:ilvl w:val="0"/>
          <w:numId w:val="3"/>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Liability Insurance (more information provided once selected)</w:t>
      </w:r>
    </w:p>
    <w:p w:rsidR="00C80607" w:rsidP="6DEA56EB" w:rsidRDefault="41E58638" w14:paraId="4FB22426" w14:textId="36CFDCD8">
      <w:pPr>
        <w:spacing w:after="200" w:line="276" w:lineRule="auto"/>
        <w:rPr>
          <w:rFonts w:ascii="Times New Roman" w:hAnsi="Times New Roman" w:eastAsia="Times New Roman" w:cs="Times New Roman"/>
          <w:color w:val="000000" w:themeColor="text1"/>
          <w:sz w:val="24"/>
          <w:szCs w:val="24"/>
        </w:rPr>
      </w:pPr>
      <w:r w:rsidRPr="6DEA56EB">
        <w:rPr>
          <w:rFonts w:ascii="Times New Roman" w:hAnsi="Times New Roman" w:eastAsia="Times New Roman" w:cs="Times New Roman"/>
          <w:b/>
          <w:bCs/>
          <w:color w:val="000000" w:themeColor="text1"/>
          <w:sz w:val="24"/>
          <w:szCs w:val="24"/>
        </w:rPr>
        <w:t>The Goals and Objectives:</w:t>
      </w:r>
    </w:p>
    <w:p w:rsidR="00C80607" w:rsidP="6DEA56EB" w:rsidRDefault="41E58638" w14:paraId="28452812" w14:textId="040BE5B7">
      <w:pPr>
        <w:pStyle w:val="ListParagraph"/>
        <w:numPr>
          <w:ilvl w:val="0"/>
          <w:numId w:val="2"/>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To become familiar with the child life profession.</w:t>
      </w:r>
    </w:p>
    <w:p w:rsidR="00C80607" w:rsidP="6DEA56EB" w:rsidRDefault="41E58638" w14:paraId="6A0E635E" w14:textId="6047AA1C">
      <w:pPr>
        <w:pStyle w:val="ListParagraph"/>
        <w:numPr>
          <w:ilvl w:val="0"/>
          <w:numId w:val="2"/>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To integrate theory and research into practice.</w:t>
      </w:r>
    </w:p>
    <w:p w:rsidR="00C80607" w:rsidP="6DEA56EB" w:rsidRDefault="41E58638" w14:paraId="3C037142" w14:textId="367B99FF">
      <w:pPr>
        <w:pStyle w:val="ListParagraph"/>
        <w:numPr>
          <w:ilvl w:val="0"/>
          <w:numId w:val="2"/>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To understand the value of play in the health care setting.</w:t>
      </w:r>
    </w:p>
    <w:p w:rsidR="00C80607" w:rsidP="6DEA56EB" w:rsidRDefault="41E58638" w14:paraId="3D8D6C94" w14:textId="51BE5F54">
      <w:pPr>
        <w:pStyle w:val="ListParagraph"/>
        <w:numPr>
          <w:ilvl w:val="0"/>
          <w:numId w:val="2"/>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To recognize the developmental, psychosocial, and medical needs of patients and families and how those needs are incorporated into goals of normalization and coping.</w:t>
      </w:r>
    </w:p>
    <w:p w:rsidR="00C80607" w:rsidP="6DEA56EB" w:rsidRDefault="41E58638" w14:paraId="5724056F" w14:textId="38F69D2F">
      <w:pPr>
        <w:pStyle w:val="ListParagraph"/>
        <w:numPr>
          <w:ilvl w:val="0"/>
          <w:numId w:val="2"/>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To recognize and understand patients and family's reactions to stress, illness, and pain.</w:t>
      </w:r>
    </w:p>
    <w:p w:rsidR="00C80607" w:rsidP="6DEA56EB" w:rsidRDefault="41E58638" w14:paraId="3748E2FB" w14:textId="39BBED44">
      <w:pPr>
        <w:pStyle w:val="ListParagraph"/>
        <w:numPr>
          <w:ilvl w:val="0"/>
          <w:numId w:val="2"/>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To develop communication skills with patients, families, and other health professionals</w:t>
      </w:r>
    </w:p>
    <w:p w:rsidR="00C80607" w:rsidP="6DEA56EB" w:rsidRDefault="41E58638" w14:paraId="3E8B5422" w14:textId="0684E16B">
      <w:pPr>
        <w:pStyle w:val="ListParagraph"/>
        <w:numPr>
          <w:ilvl w:val="0"/>
          <w:numId w:val="2"/>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To recognize the importance of working within an interdisciplinary team.</w:t>
      </w:r>
    </w:p>
    <w:p w:rsidR="00C80607" w:rsidP="6DEA56EB" w:rsidRDefault="41E58638" w14:paraId="658883B1" w14:textId="5403A846">
      <w:pPr>
        <w:pStyle w:val="ListParagraph"/>
        <w:numPr>
          <w:ilvl w:val="0"/>
          <w:numId w:val="2"/>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To continue to develop professional attitudes, maturity, judgment, and work ethic.</w:t>
      </w:r>
    </w:p>
    <w:p w:rsidR="00C80607" w:rsidP="6DEA56EB" w:rsidRDefault="41E58638" w14:paraId="193D5C14" w14:textId="6D2D4C7A">
      <w:pPr>
        <w:spacing w:after="200" w:line="276" w:lineRule="auto"/>
        <w:rPr>
          <w:rFonts w:ascii="Times New Roman" w:hAnsi="Times New Roman" w:eastAsia="Times New Roman" w:cs="Times New Roman"/>
          <w:color w:val="000000" w:themeColor="text1"/>
          <w:sz w:val="24"/>
          <w:szCs w:val="24"/>
        </w:rPr>
      </w:pPr>
      <w:r w:rsidRPr="6DEA56EB">
        <w:rPr>
          <w:rFonts w:ascii="Times New Roman" w:hAnsi="Times New Roman" w:eastAsia="Times New Roman" w:cs="Times New Roman"/>
          <w:b/>
          <w:bCs/>
          <w:color w:val="000000" w:themeColor="text1"/>
          <w:sz w:val="24"/>
          <w:szCs w:val="24"/>
        </w:rPr>
        <w:t xml:space="preserve">Assignments: </w:t>
      </w:r>
      <w:r w:rsidRPr="6DEA56EB">
        <w:rPr>
          <w:rFonts w:ascii="Times New Roman" w:hAnsi="Times New Roman" w:eastAsia="Times New Roman" w:cs="Times New Roman"/>
          <w:color w:val="000000" w:themeColor="text1"/>
          <w:sz w:val="24"/>
          <w:szCs w:val="24"/>
        </w:rPr>
        <w:t>Our program follows the Association of Child Life Professionals recommended standards for a child life practicum:</w:t>
      </w:r>
    </w:p>
    <w:p w:rsidR="00C80607" w:rsidP="709C4976" w:rsidRDefault="41E58638" w14:paraId="6BCD8F16" w14:textId="611CDEDF">
      <w:pPr>
        <w:pStyle w:val="ListParagraph"/>
        <w:numPr>
          <w:ilvl w:val="0"/>
          <w:numId w:val="1"/>
        </w:numPr>
        <w:spacing w:after="200" w:line="276" w:lineRule="auto"/>
        <w:rPr>
          <w:rFonts w:eastAsia="" w:eastAsiaTheme="minorEastAsia"/>
          <w:color w:val="000000" w:themeColor="text1"/>
          <w:sz w:val="24"/>
          <w:szCs w:val="24"/>
        </w:rPr>
      </w:pPr>
      <w:r w:rsidRPr="709C4976" w:rsidR="41E58638">
        <w:rPr>
          <w:rFonts w:ascii="Times New Roman" w:hAnsi="Times New Roman" w:eastAsia="Times New Roman" w:cs="Times New Roman"/>
          <w:color w:val="000000" w:themeColor="text1" w:themeTint="FF" w:themeShade="FF"/>
          <w:sz w:val="24"/>
          <w:szCs w:val="24"/>
        </w:rPr>
        <w:t xml:space="preserve">Weekly </w:t>
      </w:r>
      <w:r w:rsidRPr="709C4976" w:rsidR="68B9ADBE">
        <w:rPr>
          <w:rFonts w:ascii="Times New Roman" w:hAnsi="Times New Roman" w:eastAsia="Times New Roman" w:cs="Times New Roman"/>
          <w:color w:val="000000" w:themeColor="text1" w:themeTint="FF" w:themeShade="FF"/>
          <w:sz w:val="24"/>
          <w:szCs w:val="24"/>
        </w:rPr>
        <w:t>j</w:t>
      </w:r>
      <w:r w:rsidRPr="709C4976" w:rsidR="41E58638">
        <w:rPr>
          <w:rFonts w:ascii="Times New Roman" w:hAnsi="Times New Roman" w:eastAsia="Times New Roman" w:cs="Times New Roman"/>
          <w:color w:val="000000" w:themeColor="text1" w:themeTint="FF" w:themeShade="FF"/>
          <w:sz w:val="24"/>
          <w:szCs w:val="24"/>
        </w:rPr>
        <w:t>ournal</w:t>
      </w:r>
    </w:p>
    <w:p w:rsidR="00C80607" w:rsidP="709C4976" w:rsidRDefault="41E58638" w14:paraId="19A1BDAD" w14:textId="0DC4AC97">
      <w:pPr>
        <w:pStyle w:val="ListParagraph"/>
        <w:numPr>
          <w:ilvl w:val="0"/>
          <w:numId w:val="1"/>
        </w:numPr>
        <w:spacing w:after="200" w:line="276" w:lineRule="auto"/>
        <w:rPr>
          <w:rFonts w:eastAsia="" w:eastAsiaTheme="minorEastAsia"/>
          <w:color w:val="000000" w:themeColor="text1"/>
          <w:sz w:val="24"/>
          <w:szCs w:val="24"/>
        </w:rPr>
      </w:pPr>
      <w:r w:rsidRPr="709C4976" w:rsidR="41E58638">
        <w:rPr>
          <w:rFonts w:ascii="Times New Roman" w:hAnsi="Times New Roman" w:eastAsia="Times New Roman" w:cs="Times New Roman"/>
          <w:color w:val="000000" w:themeColor="text1" w:themeTint="FF" w:themeShade="FF"/>
          <w:sz w:val="24"/>
          <w:szCs w:val="24"/>
        </w:rPr>
        <w:t xml:space="preserve">Assigned </w:t>
      </w:r>
      <w:r w:rsidRPr="709C4976" w:rsidR="0E4B679C">
        <w:rPr>
          <w:rFonts w:ascii="Times New Roman" w:hAnsi="Times New Roman" w:eastAsia="Times New Roman" w:cs="Times New Roman"/>
          <w:color w:val="000000" w:themeColor="text1" w:themeTint="FF" w:themeShade="FF"/>
          <w:sz w:val="24"/>
          <w:szCs w:val="24"/>
        </w:rPr>
        <w:t>r</w:t>
      </w:r>
      <w:r w:rsidRPr="709C4976" w:rsidR="41E58638">
        <w:rPr>
          <w:rFonts w:ascii="Times New Roman" w:hAnsi="Times New Roman" w:eastAsia="Times New Roman" w:cs="Times New Roman"/>
          <w:color w:val="000000" w:themeColor="text1" w:themeTint="FF" w:themeShade="FF"/>
          <w:sz w:val="24"/>
          <w:szCs w:val="24"/>
        </w:rPr>
        <w:t>eadings</w:t>
      </w:r>
    </w:p>
    <w:p w:rsidR="00C80607" w:rsidP="709C4976" w:rsidRDefault="41E58638" w14:paraId="4FFA14FE" w14:textId="607DA588">
      <w:pPr>
        <w:pStyle w:val="ListParagraph"/>
        <w:numPr>
          <w:ilvl w:val="0"/>
          <w:numId w:val="1"/>
        </w:numPr>
        <w:spacing w:after="200" w:line="276" w:lineRule="auto"/>
        <w:rPr>
          <w:rFonts w:eastAsia="" w:eastAsiaTheme="minorEastAsia"/>
          <w:color w:val="000000" w:themeColor="text1"/>
          <w:sz w:val="24"/>
          <w:szCs w:val="24"/>
        </w:rPr>
      </w:pPr>
      <w:r w:rsidRPr="709C4976" w:rsidR="41E58638">
        <w:rPr>
          <w:rFonts w:ascii="Times New Roman" w:hAnsi="Times New Roman" w:eastAsia="Times New Roman" w:cs="Times New Roman"/>
          <w:color w:val="000000" w:themeColor="text1" w:themeTint="FF" w:themeShade="FF"/>
          <w:sz w:val="24"/>
          <w:szCs w:val="24"/>
        </w:rPr>
        <w:t>Weekly one-on-one meeting with child life specialist</w:t>
      </w:r>
      <w:r w:rsidRPr="709C4976" w:rsidR="22C06145">
        <w:rPr>
          <w:rFonts w:ascii="Times New Roman" w:hAnsi="Times New Roman" w:eastAsia="Times New Roman" w:cs="Times New Roman"/>
          <w:color w:val="000000" w:themeColor="text1" w:themeTint="FF" w:themeShade="FF"/>
          <w:sz w:val="24"/>
          <w:szCs w:val="24"/>
        </w:rPr>
        <w:t>s</w:t>
      </w:r>
    </w:p>
    <w:p w:rsidR="00C80607" w:rsidP="6DEA56EB" w:rsidRDefault="41E58638" w14:paraId="3DAB4D17" w14:textId="6F360F2F">
      <w:pPr>
        <w:pStyle w:val="ListParagraph"/>
        <w:numPr>
          <w:ilvl w:val="0"/>
          <w:numId w:val="1"/>
        </w:numPr>
        <w:spacing w:after="200" w:line="276" w:lineRule="auto"/>
        <w:rPr>
          <w:rFonts w:eastAsiaTheme="minorEastAsia"/>
          <w:color w:val="000000" w:themeColor="text1"/>
          <w:sz w:val="24"/>
          <w:szCs w:val="24"/>
        </w:rPr>
      </w:pPr>
      <w:r w:rsidRPr="6DEA56EB">
        <w:rPr>
          <w:rFonts w:ascii="Times New Roman" w:hAnsi="Times New Roman" w:eastAsia="Times New Roman" w:cs="Times New Roman"/>
          <w:color w:val="000000" w:themeColor="text1"/>
          <w:sz w:val="24"/>
          <w:szCs w:val="24"/>
        </w:rPr>
        <w:t>Mock interview questions and practice</w:t>
      </w:r>
    </w:p>
    <w:p w:rsidR="00C80607" w:rsidP="709C4976" w:rsidRDefault="41E58638" w14:paraId="3E593470" w14:textId="7EA50448">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sidRPr="709C4976" w:rsidR="7D6F3F14">
        <w:rPr>
          <w:rFonts w:ascii="Times New Roman" w:hAnsi="Times New Roman" w:eastAsia="Times New Roman" w:cs="Times New Roman"/>
          <w:color w:val="000000" w:themeColor="text1" w:themeTint="FF" w:themeShade="FF"/>
          <w:sz w:val="24"/>
          <w:szCs w:val="24"/>
        </w:rPr>
        <w:t>Mid-s</w:t>
      </w:r>
      <w:r w:rsidRPr="709C4976" w:rsidR="41E58638">
        <w:rPr>
          <w:rFonts w:ascii="Times New Roman" w:hAnsi="Times New Roman" w:eastAsia="Times New Roman" w:cs="Times New Roman"/>
          <w:color w:val="000000" w:themeColor="text1" w:themeTint="FF" w:themeShade="FF"/>
          <w:sz w:val="24"/>
          <w:szCs w:val="24"/>
        </w:rPr>
        <w:t xml:space="preserve">emester </w:t>
      </w:r>
      <w:r w:rsidRPr="709C4976" w:rsidR="52CFC1CA">
        <w:rPr>
          <w:rFonts w:ascii="Times New Roman" w:hAnsi="Times New Roman" w:eastAsia="Times New Roman" w:cs="Times New Roman"/>
          <w:color w:val="000000" w:themeColor="text1" w:themeTint="FF" w:themeShade="FF"/>
          <w:sz w:val="24"/>
          <w:szCs w:val="24"/>
        </w:rPr>
        <w:t>and final e</w:t>
      </w:r>
      <w:r w:rsidRPr="709C4976" w:rsidR="41E58638">
        <w:rPr>
          <w:rFonts w:ascii="Times New Roman" w:hAnsi="Times New Roman" w:eastAsia="Times New Roman" w:cs="Times New Roman"/>
          <w:color w:val="000000" w:themeColor="text1" w:themeTint="FF" w:themeShade="FF"/>
          <w:sz w:val="24"/>
          <w:szCs w:val="24"/>
        </w:rPr>
        <w:t>valuation</w:t>
      </w:r>
      <w:r w:rsidRPr="709C4976" w:rsidR="5173EDFA">
        <w:rPr>
          <w:rFonts w:ascii="Times New Roman" w:hAnsi="Times New Roman" w:eastAsia="Times New Roman" w:cs="Times New Roman"/>
          <w:color w:val="000000" w:themeColor="text1" w:themeTint="FF" w:themeShade="FF"/>
          <w:sz w:val="24"/>
          <w:szCs w:val="24"/>
        </w:rPr>
        <w:t>s</w:t>
      </w:r>
    </w:p>
    <w:p w:rsidR="00C80607" w:rsidP="6DEA56EB" w:rsidRDefault="41E58638" w14:paraId="41D76A20" w14:textId="43365B21">
      <w:pPr>
        <w:spacing w:after="200" w:line="276" w:lineRule="auto"/>
        <w:jc w:val="center"/>
        <w:rPr>
          <w:rFonts w:ascii="Times New Roman" w:hAnsi="Times New Roman" w:eastAsia="Times New Roman" w:cs="Times New Roman"/>
          <w:color w:val="000000" w:themeColor="text1"/>
          <w:sz w:val="24"/>
          <w:szCs w:val="24"/>
        </w:rPr>
      </w:pPr>
      <w:r>
        <w:rPr>
          <w:noProof/>
        </w:rPr>
        <w:lastRenderedPageBreak/>
        <w:drawing>
          <wp:inline distT="0" distB="0" distL="0" distR="0" wp14:anchorId="4AA6C752" wp14:editId="597A7806">
            <wp:extent cx="2200275" cy="1743075"/>
            <wp:effectExtent l="0" t="0" r="0" b="0"/>
            <wp:docPr id="1948520610" name="Picture 194852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5" cy="1743075"/>
                    </a:xfrm>
                    <a:prstGeom prst="rect">
                      <a:avLst/>
                    </a:prstGeom>
                  </pic:spPr>
                </pic:pic>
              </a:graphicData>
            </a:graphic>
          </wp:inline>
        </w:drawing>
      </w:r>
    </w:p>
    <w:p w:rsidR="00C80607" w:rsidP="6DEA56EB" w:rsidRDefault="41E58638" w14:paraId="73720D53" w14:textId="06669D40">
      <w:pPr>
        <w:spacing w:after="200" w:line="240" w:lineRule="auto"/>
        <w:jc w:val="center"/>
        <w:rPr>
          <w:rFonts w:ascii="Times New Roman" w:hAnsi="Times New Roman" w:eastAsia="Times New Roman" w:cs="Times New Roman"/>
          <w:color w:val="000000" w:themeColor="text1"/>
          <w:sz w:val="32"/>
          <w:szCs w:val="32"/>
        </w:rPr>
      </w:pPr>
      <w:r w:rsidRPr="6DEA56EB">
        <w:rPr>
          <w:rFonts w:ascii="Times New Roman" w:hAnsi="Times New Roman" w:eastAsia="Times New Roman" w:cs="Times New Roman"/>
          <w:b/>
          <w:bCs/>
          <w:color w:val="000000" w:themeColor="text1"/>
          <w:sz w:val="32"/>
          <w:szCs w:val="32"/>
        </w:rPr>
        <w:t>Child Life Practicum Application Checklist:</w:t>
      </w:r>
    </w:p>
    <w:p w:rsidR="00C80607" w:rsidP="6DEA56EB" w:rsidRDefault="00C80607" w14:paraId="773325A3" w14:textId="0BB7C127">
      <w:pPr>
        <w:spacing w:after="200" w:line="240" w:lineRule="auto"/>
        <w:jc w:val="center"/>
        <w:rPr>
          <w:rFonts w:ascii="Times New Roman" w:hAnsi="Times New Roman" w:eastAsia="Times New Roman" w:cs="Times New Roman"/>
          <w:color w:val="000000" w:themeColor="text1"/>
        </w:rPr>
      </w:pPr>
    </w:p>
    <w:p w:rsidR="00C80607" w:rsidP="6DEA56EB" w:rsidRDefault="00C80607" w14:paraId="7FF71006" w14:textId="1534CD72">
      <w:pPr>
        <w:spacing w:after="200" w:line="240" w:lineRule="auto"/>
        <w:jc w:val="center"/>
        <w:rPr>
          <w:rFonts w:ascii="Times New Roman" w:hAnsi="Times New Roman" w:eastAsia="Times New Roman" w:cs="Times New Roman"/>
          <w:color w:val="000000" w:themeColor="text1"/>
        </w:rPr>
      </w:pPr>
    </w:p>
    <w:p w:rsidR="00C80607" w:rsidP="709C4976" w:rsidRDefault="41E58638" w14:paraId="02A8B166" w14:textId="6BB3801B">
      <w:pPr>
        <w:spacing w:after="200" w:line="240" w:lineRule="auto"/>
        <w:rPr>
          <w:rFonts w:ascii="Times New Roman" w:hAnsi="Times New Roman" w:eastAsia="Times New Roman" w:cs="Times New Roman"/>
          <w:b w:val="1"/>
          <w:bCs w:val="1"/>
          <w:color w:val="000000" w:themeColor="text1"/>
          <w:sz w:val="24"/>
          <w:szCs w:val="24"/>
        </w:rPr>
      </w:pPr>
      <w:r w:rsidRPr="709C4976" w:rsidR="41E58638">
        <w:rPr>
          <w:rFonts w:ascii="Times New Roman" w:hAnsi="Times New Roman" w:eastAsia="Times New Roman" w:cs="Times New Roman"/>
          <w:b w:val="1"/>
          <w:bCs w:val="1"/>
          <w:color w:val="000000" w:themeColor="text1" w:themeTint="FF" w:themeShade="FF"/>
          <w:sz w:val="24"/>
          <w:szCs w:val="24"/>
        </w:rPr>
        <w:t xml:space="preserve">___ </w:t>
      </w:r>
      <w:r w:rsidRPr="709C4976" w:rsidR="7BA93A83">
        <w:rPr>
          <w:rFonts w:ascii="Times New Roman" w:hAnsi="Times New Roman" w:eastAsia="Times New Roman" w:cs="Times New Roman"/>
          <w:b w:val="1"/>
          <w:bCs w:val="1"/>
          <w:color w:val="000000" w:themeColor="text1" w:themeTint="FF" w:themeShade="FF"/>
          <w:sz w:val="24"/>
          <w:szCs w:val="24"/>
        </w:rPr>
        <w:t xml:space="preserve">Southern Association of Child Life Professionals (SACLP) Common </w:t>
      </w:r>
      <w:r w:rsidRPr="709C4976" w:rsidR="41E58638">
        <w:rPr>
          <w:rFonts w:ascii="Times New Roman" w:hAnsi="Times New Roman" w:eastAsia="Times New Roman" w:cs="Times New Roman"/>
          <w:b w:val="1"/>
          <w:bCs w:val="1"/>
          <w:color w:val="000000" w:themeColor="text1" w:themeTint="FF" w:themeShade="FF"/>
          <w:sz w:val="24"/>
          <w:szCs w:val="24"/>
        </w:rPr>
        <w:t>Child Life Practicum</w:t>
      </w:r>
      <w:r w:rsidRPr="709C4976" w:rsidR="23B071AD">
        <w:rPr>
          <w:rFonts w:ascii="Times New Roman" w:hAnsi="Times New Roman" w:eastAsia="Times New Roman" w:cs="Times New Roman"/>
          <w:b w:val="1"/>
          <w:bCs w:val="1"/>
          <w:color w:val="000000" w:themeColor="text1" w:themeTint="FF" w:themeShade="FF"/>
          <w:sz w:val="24"/>
          <w:szCs w:val="24"/>
        </w:rPr>
        <w:t xml:space="preserve">                                         </w:t>
      </w:r>
      <w:r>
        <w:tab/>
      </w:r>
      <w:r w:rsidRPr="709C4976" w:rsidR="23B071AD">
        <w:rPr>
          <w:rFonts w:ascii="Times New Roman" w:hAnsi="Times New Roman" w:eastAsia="Times New Roman" w:cs="Times New Roman"/>
          <w:b w:val="1"/>
          <w:bCs w:val="1"/>
          <w:color w:val="000000" w:themeColor="text1" w:themeTint="FF" w:themeShade="FF"/>
          <w:sz w:val="24"/>
          <w:szCs w:val="24"/>
        </w:rPr>
        <w:t xml:space="preserve">     </w:t>
      </w:r>
      <w:r w:rsidRPr="709C4976" w:rsidR="41E58638">
        <w:rPr>
          <w:rFonts w:ascii="Times New Roman" w:hAnsi="Times New Roman" w:eastAsia="Times New Roman" w:cs="Times New Roman"/>
          <w:b w:val="1"/>
          <w:bCs w:val="1"/>
          <w:color w:val="000000" w:themeColor="text1" w:themeTint="FF" w:themeShade="FF"/>
          <w:sz w:val="24"/>
          <w:szCs w:val="24"/>
        </w:rPr>
        <w:t>A</w:t>
      </w:r>
      <w:r w:rsidRPr="709C4976" w:rsidR="41E58638">
        <w:rPr>
          <w:rFonts w:ascii="Times New Roman" w:hAnsi="Times New Roman" w:eastAsia="Times New Roman" w:cs="Times New Roman"/>
          <w:b w:val="1"/>
          <w:bCs w:val="1"/>
          <w:color w:val="000000" w:themeColor="text1" w:themeTint="FF" w:themeShade="FF"/>
          <w:sz w:val="24"/>
          <w:szCs w:val="24"/>
        </w:rPr>
        <w:t>pplication</w:t>
      </w:r>
    </w:p>
    <w:p w:rsidR="00C80607" w:rsidP="6DEA56EB" w:rsidRDefault="41E58638" w14:paraId="26237722" w14:textId="3A77DA74">
      <w:pPr>
        <w:spacing w:after="200" w:line="240" w:lineRule="auto"/>
        <w:rPr>
          <w:rFonts w:ascii="Times New Roman" w:hAnsi="Times New Roman" w:eastAsia="Times New Roman" w:cs="Times New Roman"/>
          <w:color w:val="000000" w:themeColor="text1"/>
          <w:sz w:val="24"/>
          <w:szCs w:val="24"/>
        </w:rPr>
      </w:pPr>
      <w:r w:rsidRPr="6DEA56EB">
        <w:rPr>
          <w:rFonts w:ascii="Times New Roman" w:hAnsi="Times New Roman" w:eastAsia="Times New Roman" w:cs="Times New Roman"/>
          <w:b/>
          <w:bCs/>
          <w:color w:val="000000" w:themeColor="text1"/>
          <w:sz w:val="24"/>
          <w:szCs w:val="24"/>
        </w:rPr>
        <w:t>___ 2 Completed Child Life Practicum Reference Forms</w:t>
      </w:r>
    </w:p>
    <w:p w:rsidR="00C80607" w:rsidP="6DEA56EB" w:rsidRDefault="41E58638" w14:paraId="3B0C472E" w14:textId="1C5ED72B">
      <w:pPr>
        <w:spacing w:after="200" w:line="240" w:lineRule="auto"/>
        <w:rPr>
          <w:rFonts w:ascii="Times New Roman" w:hAnsi="Times New Roman" w:eastAsia="Times New Roman" w:cs="Times New Roman"/>
          <w:color w:val="000000" w:themeColor="text1"/>
          <w:sz w:val="24"/>
          <w:szCs w:val="24"/>
        </w:rPr>
      </w:pPr>
      <w:r w:rsidRPr="709C4976" w:rsidR="41E58638">
        <w:rPr>
          <w:rFonts w:ascii="Times New Roman" w:hAnsi="Times New Roman" w:eastAsia="Times New Roman" w:cs="Times New Roman"/>
          <w:b w:val="1"/>
          <w:bCs w:val="1"/>
          <w:color w:val="000000" w:themeColor="text1" w:themeTint="FF" w:themeShade="FF"/>
          <w:sz w:val="24"/>
          <w:szCs w:val="24"/>
        </w:rPr>
        <w:t xml:space="preserve">___ </w:t>
      </w:r>
      <w:r w:rsidRPr="709C4976" w:rsidR="01F89959">
        <w:rPr>
          <w:rFonts w:ascii="Times New Roman" w:hAnsi="Times New Roman" w:eastAsia="Times New Roman" w:cs="Times New Roman"/>
          <w:b w:val="1"/>
          <w:bCs w:val="1"/>
          <w:color w:val="000000" w:themeColor="text1" w:themeTint="FF" w:themeShade="FF"/>
          <w:sz w:val="24"/>
          <w:szCs w:val="24"/>
        </w:rPr>
        <w:t xml:space="preserve">Professional </w:t>
      </w:r>
      <w:r w:rsidRPr="709C4976" w:rsidR="41E58638">
        <w:rPr>
          <w:rFonts w:ascii="Times New Roman" w:hAnsi="Times New Roman" w:eastAsia="Times New Roman" w:cs="Times New Roman"/>
          <w:b w:val="1"/>
          <w:bCs w:val="1"/>
          <w:color w:val="000000" w:themeColor="text1" w:themeTint="FF" w:themeShade="FF"/>
          <w:sz w:val="24"/>
          <w:szCs w:val="24"/>
        </w:rPr>
        <w:t>Resume</w:t>
      </w:r>
    </w:p>
    <w:p w:rsidR="00C80607" w:rsidP="6DEA56EB" w:rsidRDefault="41E58638" w14:paraId="5B944831" w14:textId="0B197798">
      <w:pPr>
        <w:spacing w:after="200" w:line="240" w:lineRule="auto"/>
        <w:rPr>
          <w:rFonts w:ascii="Times New Roman" w:hAnsi="Times New Roman" w:eastAsia="Times New Roman" w:cs="Times New Roman"/>
          <w:color w:val="000000" w:themeColor="text1"/>
          <w:sz w:val="24"/>
          <w:szCs w:val="24"/>
        </w:rPr>
      </w:pPr>
      <w:r w:rsidRPr="6DEA56EB">
        <w:rPr>
          <w:rFonts w:ascii="Times New Roman" w:hAnsi="Times New Roman" w:eastAsia="Times New Roman" w:cs="Times New Roman"/>
          <w:b/>
          <w:bCs/>
          <w:color w:val="000000" w:themeColor="text1"/>
          <w:sz w:val="24"/>
          <w:szCs w:val="24"/>
        </w:rPr>
        <w:t>___ Unofficial Transcript</w:t>
      </w:r>
    </w:p>
    <w:p w:rsidR="00C80607" w:rsidP="6DEA56EB" w:rsidRDefault="41E58638" w14:paraId="4D81CC17" w14:textId="17DF4C2E">
      <w:pPr>
        <w:spacing w:after="200" w:line="240" w:lineRule="auto"/>
        <w:rPr>
          <w:rFonts w:ascii="Times New Roman" w:hAnsi="Times New Roman" w:eastAsia="Times New Roman" w:cs="Times New Roman"/>
          <w:color w:val="000000" w:themeColor="text1"/>
          <w:sz w:val="24"/>
          <w:szCs w:val="24"/>
        </w:rPr>
      </w:pPr>
      <w:r w:rsidRPr="709C4976" w:rsidR="41E58638">
        <w:rPr>
          <w:rFonts w:ascii="Times New Roman" w:hAnsi="Times New Roman" w:eastAsia="Times New Roman" w:cs="Times New Roman"/>
          <w:b w:val="1"/>
          <w:bCs w:val="1"/>
          <w:color w:val="000000" w:themeColor="text1" w:themeTint="FF" w:themeShade="FF"/>
          <w:sz w:val="24"/>
          <w:szCs w:val="24"/>
        </w:rPr>
        <w:t xml:space="preserve">___ </w:t>
      </w:r>
      <w:r w:rsidRPr="709C4976" w:rsidR="419EB0EC">
        <w:rPr>
          <w:rFonts w:ascii="Times New Roman" w:hAnsi="Times New Roman" w:eastAsia="Times New Roman" w:cs="Times New Roman"/>
          <w:b w:val="1"/>
          <w:bCs w:val="1"/>
          <w:color w:val="000000" w:themeColor="text1" w:themeTint="FF" w:themeShade="FF"/>
          <w:sz w:val="24"/>
          <w:szCs w:val="24"/>
        </w:rPr>
        <w:t xml:space="preserve">Volunteer </w:t>
      </w:r>
      <w:r w:rsidRPr="709C4976" w:rsidR="41E58638">
        <w:rPr>
          <w:rFonts w:ascii="Times New Roman" w:hAnsi="Times New Roman" w:eastAsia="Times New Roman" w:cs="Times New Roman"/>
          <w:b w:val="1"/>
          <w:bCs w:val="1"/>
          <w:color w:val="000000" w:themeColor="text1" w:themeTint="FF" w:themeShade="FF"/>
          <w:sz w:val="24"/>
          <w:szCs w:val="24"/>
        </w:rPr>
        <w:t>Hour</w:t>
      </w:r>
      <w:r w:rsidRPr="709C4976" w:rsidR="65F48FEA">
        <w:rPr>
          <w:rFonts w:ascii="Times New Roman" w:hAnsi="Times New Roman" w:eastAsia="Times New Roman" w:cs="Times New Roman"/>
          <w:b w:val="1"/>
          <w:bCs w:val="1"/>
          <w:color w:val="000000" w:themeColor="text1" w:themeTint="FF" w:themeShade="FF"/>
          <w:sz w:val="24"/>
          <w:szCs w:val="24"/>
        </w:rPr>
        <w:t>s</w:t>
      </w:r>
      <w:r w:rsidRPr="709C4976" w:rsidR="41E58638">
        <w:rPr>
          <w:rFonts w:ascii="Times New Roman" w:hAnsi="Times New Roman" w:eastAsia="Times New Roman" w:cs="Times New Roman"/>
          <w:b w:val="1"/>
          <w:bCs w:val="1"/>
          <w:color w:val="000000" w:themeColor="text1" w:themeTint="FF" w:themeShade="FF"/>
          <w:sz w:val="24"/>
          <w:szCs w:val="24"/>
        </w:rPr>
        <w:t xml:space="preserve"> Verification Form (may have multiple forms)</w:t>
      </w:r>
    </w:p>
    <w:p w:rsidR="00C80607" w:rsidP="6DEA56EB" w:rsidRDefault="41E58638" w14:paraId="330FCF74" w14:textId="1F42937C">
      <w:pPr>
        <w:spacing w:after="200" w:line="240" w:lineRule="auto"/>
        <w:rPr>
          <w:rFonts w:ascii="Times New Roman" w:hAnsi="Times New Roman" w:eastAsia="Times New Roman" w:cs="Times New Roman"/>
          <w:color w:val="000000" w:themeColor="text1"/>
          <w:sz w:val="24"/>
          <w:szCs w:val="24"/>
        </w:rPr>
      </w:pPr>
      <w:r w:rsidRPr="709C4976" w:rsidR="41E58638">
        <w:rPr>
          <w:rFonts w:ascii="Times New Roman" w:hAnsi="Times New Roman" w:eastAsia="Times New Roman" w:cs="Times New Roman"/>
          <w:b w:val="1"/>
          <w:bCs w:val="1"/>
          <w:color w:val="000000" w:themeColor="text1" w:themeTint="FF" w:themeShade="FF"/>
          <w:sz w:val="24"/>
          <w:szCs w:val="24"/>
        </w:rPr>
        <w:t>___ ACLP Eligibility Coursework Form (included below)</w:t>
      </w:r>
    </w:p>
    <w:p w:rsidR="2350F803" w:rsidP="709C4976" w:rsidRDefault="2350F803" w14:paraId="4EEC636D" w14:textId="76F2F138">
      <w:pPr>
        <w:spacing w:after="200" w:line="240" w:lineRule="auto"/>
        <w:rPr>
          <w:rFonts w:ascii="Times New Roman" w:hAnsi="Times New Roman" w:eastAsia="Times New Roman" w:cs="Times New Roman"/>
          <w:b w:val="1"/>
          <w:bCs w:val="1"/>
          <w:color w:val="000000" w:themeColor="text1" w:themeTint="FF" w:themeShade="FF"/>
          <w:sz w:val="24"/>
          <w:szCs w:val="24"/>
        </w:rPr>
      </w:pPr>
      <w:r w:rsidRPr="709C4976" w:rsidR="2350F803">
        <w:rPr>
          <w:rFonts w:ascii="Times New Roman" w:hAnsi="Times New Roman" w:eastAsia="Times New Roman" w:cs="Times New Roman"/>
          <w:b w:val="1"/>
          <w:bCs w:val="1"/>
          <w:color w:val="000000" w:themeColor="text1" w:themeTint="FF" w:themeShade="FF"/>
          <w:sz w:val="24"/>
          <w:szCs w:val="24"/>
        </w:rPr>
        <w:t>___ Confirmation of Course In-Progress Form (if applicable)</w:t>
      </w:r>
    </w:p>
    <w:p w:rsidR="00C80607" w:rsidP="6DEA56EB" w:rsidRDefault="00C80607" w14:paraId="4A87EC98" w14:textId="46C8B493">
      <w:pPr>
        <w:spacing w:after="200" w:line="240" w:lineRule="auto"/>
        <w:rPr>
          <w:rFonts w:ascii="Times New Roman" w:hAnsi="Times New Roman" w:eastAsia="Times New Roman" w:cs="Times New Roman"/>
          <w:color w:val="000000" w:themeColor="text1"/>
        </w:rPr>
      </w:pPr>
    </w:p>
    <w:p w:rsidR="00C80607" w:rsidP="6DEA56EB" w:rsidRDefault="00C80607" w14:paraId="71D4591A" w14:textId="6BF2679A">
      <w:pPr>
        <w:spacing w:after="200" w:line="240" w:lineRule="auto"/>
        <w:rPr>
          <w:rFonts w:ascii="Times New Roman" w:hAnsi="Times New Roman" w:eastAsia="Times New Roman" w:cs="Times New Roman"/>
          <w:color w:val="000000" w:themeColor="text1"/>
        </w:rPr>
      </w:pPr>
    </w:p>
    <w:p w:rsidR="00C80607" w:rsidP="6DEA56EB" w:rsidRDefault="00C80607" w14:paraId="7FB6DDF9" w14:textId="0B120167">
      <w:pPr>
        <w:spacing w:after="200" w:line="240" w:lineRule="auto"/>
        <w:rPr>
          <w:rFonts w:ascii="Times New Roman" w:hAnsi="Times New Roman" w:eastAsia="Times New Roman" w:cs="Times New Roman"/>
          <w:color w:val="000000" w:themeColor="text1"/>
        </w:rPr>
      </w:pPr>
    </w:p>
    <w:p w:rsidR="00C80607" w:rsidP="6DEA56EB" w:rsidRDefault="00C80607" w14:paraId="58E5745A" w14:textId="052AF455">
      <w:pPr>
        <w:spacing w:after="200" w:line="240" w:lineRule="auto"/>
        <w:rPr>
          <w:rFonts w:ascii="Times New Roman" w:hAnsi="Times New Roman" w:eastAsia="Times New Roman" w:cs="Times New Roman"/>
          <w:color w:val="000000" w:themeColor="text1"/>
        </w:rPr>
      </w:pPr>
    </w:p>
    <w:p w:rsidR="00C80607" w:rsidP="6DEA56EB" w:rsidRDefault="00C80607" w14:paraId="1E0366EA" w14:textId="6F097871">
      <w:pPr>
        <w:spacing w:after="200" w:line="240" w:lineRule="auto"/>
        <w:jc w:val="center"/>
        <w:rPr>
          <w:rFonts w:ascii="Times New Roman" w:hAnsi="Times New Roman" w:eastAsia="Times New Roman" w:cs="Times New Roman"/>
          <w:color w:val="000000" w:themeColor="text1"/>
        </w:rPr>
      </w:pPr>
    </w:p>
    <w:p w:rsidR="00C80607" w:rsidP="6DEA56EB" w:rsidRDefault="41E58638" w14:paraId="03E22322" w14:textId="4C6C8E8E">
      <w:pPr>
        <w:spacing w:after="200" w:line="240" w:lineRule="auto"/>
        <w:jc w:val="center"/>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PLEASE RETURN COMPLETED APPLICATION &amp; FORMS TO:</w:t>
      </w:r>
    </w:p>
    <w:p w:rsidR="00C80607" w:rsidP="6DEA56EB" w:rsidRDefault="41E58638" w14:paraId="57CE5312" w14:textId="1CFA8B5F">
      <w:pPr>
        <w:spacing w:line="240" w:lineRule="auto"/>
        <w:jc w:val="center"/>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UMC Children’s Hospital</w:t>
      </w:r>
    </w:p>
    <w:p w:rsidR="00C80607" w:rsidP="6DEA56EB" w:rsidRDefault="41E58638" w14:paraId="4B2E7689" w14:textId="623E194D">
      <w:pPr>
        <w:spacing w:line="240" w:lineRule="auto"/>
        <w:jc w:val="center"/>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Child Life Department: Practicum Application</w:t>
      </w:r>
    </w:p>
    <w:p w:rsidR="00C80607" w:rsidP="6DEA56EB" w:rsidRDefault="41E58638" w14:paraId="34071409" w14:textId="2ED96518">
      <w:pPr>
        <w:spacing w:line="240" w:lineRule="auto"/>
        <w:jc w:val="center"/>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602 Indiana Avenue</w:t>
      </w:r>
    </w:p>
    <w:p w:rsidR="00C80607" w:rsidP="6DEA56EB" w:rsidRDefault="41E58638" w14:paraId="3231BCBB" w14:textId="3B2EA6D1">
      <w:pPr>
        <w:spacing w:line="240" w:lineRule="auto"/>
        <w:jc w:val="center"/>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Lubbock, Texas 79415</w:t>
      </w:r>
    </w:p>
    <w:p w:rsidR="00C80607" w:rsidP="6DEA56EB" w:rsidRDefault="00000000" w14:paraId="3CFCF71B" w14:textId="044F5780">
      <w:pPr>
        <w:rPr>
          <w:rFonts w:ascii="Calibri" w:hAnsi="Calibri" w:eastAsia="Calibri" w:cs="Calibri"/>
          <w:color w:val="000000" w:themeColor="text1"/>
        </w:rPr>
      </w:pPr>
      <w:r>
        <w:br w:type="page"/>
      </w:r>
    </w:p>
    <w:p w:rsidR="00C80607" w:rsidP="6DEA56EB" w:rsidRDefault="41E58638" w14:paraId="196D1922" w14:textId="6B60E90E">
      <w:pPr>
        <w:spacing w:after="200" w:line="276" w:lineRule="auto"/>
        <w:jc w:val="center"/>
        <w:rPr>
          <w:rFonts w:ascii="Times New Roman" w:hAnsi="Times New Roman" w:eastAsia="Times New Roman" w:cs="Times New Roman"/>
          <w:color w:val="000000" w:themeColor="text1"/>
          <w:sz w:val="40"/>
          <w:szCs w:val="40"/>
        </w:rPr>
      </w:pPr>
      <w:r>
        <w:rPr>
          <w:noProof/>
        </w:rPr>
        <w:lastRenderedPageBreak/>
        <w:drawing>
          <wp:inline distT="0" distB="0" distL="0" distR="0" wp14:anchorId="47056F4B" wp14:editId="126C22A9">
            <wp:extent cx="1943100" cy="1543050"/>
            <wp:effectExtent l="0" t="0" r="0" b="0"/>
            <wp:docPr id="1329759656" name="Picture 132975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1543050"/>
                    </a:xfrm>
                    <a:prstGeom prst="rect">
                      <a:avLst/>
                    </a:prstGeom>
                  </pic:spPr>
                </pic:pic>
              </a:graphicData>
            </a:graphic>
          </wp:inline>
        </w:drawing>
      </w:r>
    </w:p>
    <w:p w:rsidR="00C80607" w:rsidP="6DEA56EB" w:rsidRDefault="41E58638" w14:paraId="30678CE0" w14:textId="34F897BC">
      <w:pPr>
        <w:spacing w:after="200" w:line="276" w:lineRule="auto"/>
        <w:jc w:val="center"/>
        <w:rPr>
          <w:rFonts w:ascii="Times New Roman" w:hAnsi="Times New Roman" w:eastAsia="Times New Roman" w:cs="Times New Roman"/>
          <w:color w:val="000000" w:themeColor="text1"/>
          <w:sz w:val="28"/>
          <w:szCs w:val="28"/>
        </w:rPr>
      </w:pPr>
      <w:r w:rsidRPr="6DEA56EB">
        <w:rPr>
          <w:rFonts w:ascii="Times New Roman" w:hAnsi="Times New Roman" w:eastAsia="Times New Roman" w:cs="Times New Roman"/>
          <w:b/>
          <w:bCs/>
          <w:color w:val="000000" w:themeColor="text1"/>
          <w:sz w:val="28"/>
          <w:szCs w:val="28"/>
        </w:rPr>
        <w:t>Supervised Hours Working with Children Verification Form</w:t>
      </w:r>
    </w:p>
    <w:p w:rsidR="00C80607" w:rsidP="6DEA56EB" w:rsidRDefault="41E58638" w14:paraId="119C872E" w14:textId="3E82221B">
      <w:pPr>
        <w:spacing w:after="200" w:line="276" w:lineRule="auto"/>
        <w:jc w:val="center"/>
        <w:rPr>
          <w:rFonts w:ascii="Times New Roman" w:hAnsi="Times New Roman" w:eastAsia="Times New Roman" w:cs="Times New Roman"/>
          <w:color w:val="000000" w:themeColor="text1"/>
        </w:rPr>
      </w:pPr>
      <w:r w:rsidRPr="6DEA56EB">
        <w:rPr>
          <w:rFonts w:ascii="Times New Roman" w:hAnsi="Times New Roman" w:eastAsia="Times New Roman" w:cs="Times New Roman"/>
          <w:color w:val="000000" w:themeColor="text1"/>
        </w:rPr>
        <w:t>(Applicant: This form is to be completed by all places from which you are submitting hours. You may need to print multiple verification forms.)</w:t>
      </w:r>
    </w:p>
    <w:p w:rsidR="00C80607" w:rsidP="6DEA56EB" w:rsidRDefault="00C80607" w14:paraId="0AA1EE68" w14:textId="569C393C">
      <w:pPr>
        <w:spacing w:after="200" w:line="276" w:lineRule="auto"/>
        <w:rPr>
          <w:rFonts w:ascii="Times New Roman" w:hAnsi="Times New Roman" w:eastAsia="Times New Roman" w:cs="Times New Roman"/>
          <w:color w:val="000000" w:themeColor="text1"/>
        </w:rPr>
      </w:pPr>
    </w:p>
    <w:p w:rsidR="00C80607" w:rsidP="6DEA56EB" w:rsidRDefault="41E58638" w14:paraId="54BA617C" w14:textId="31FCF26D">
      <w:pPr>
        <w:spacing w:after="200" w:line="276"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I confirm that (applicant) ____________________________________________________ has</w:t>
      </w:r>
    </w:p>
    <w:p w:rsidR="00C80607" w:rsidP="6DEA56EB" w:rsidRDefault="41E58638" w14:paraId="62704106" w14:textId="10F17657">
      <w:pPr>
        <w:spacing w:after="200" w:line="276"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completed __________ hours at (Institution) ______________________________________ in</w:t>
      </w:r>
    </w:p>
    <w:p w:rsidR="00C80607" w:rsidP="6DEA56EB" w:rsidRDefault="41E58638" w14:paraId="43D9DF26" w14:textId="5A670BC9">
      <w:pPr>
        <w:spacing w:after="200" w:line="276"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(location) __________________________________________________________ working with:</w:t>
      </w:r>
    </w:p>
    <w:p w:rsidR="00C80607" w:rsidP="6DEA56EB" w:rsidRDefault="41E58638" w14:paraId="4E0EF539" w14:textId="66B25B74">
      <w:pPr>
        <w:spacing w:after="200" w:line="276" w:lineRule="auto"/>
        <w:ind w:left="720"/>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(Type of experience – check one)</w:t>
      </w:r>
    </w:p>
    <w:p w:rsidR="00C80607" w:rsidP="6DEA56EB" w:rsidRDefault="41E58638" w14:paraId="54D2587E" w14:textId="25251E6A">
      <w:pPr>
        <w:spacing w:after="200" w:line="276" w:lineRule="auto"/>
        <w:ind w:left="720"/>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____ Working with children who are physically well</w:t>
      </w:r>
    </w:p>
    <w:p w:rsidR="00C80607" w:rsidP="6DEA56EB" w:rsidRDefault="41E58638" w14:paraId="454A51FB" w14:textId="129DE3E8">
      <w:pPr>
        <w:spacing w:after="200" w:line="276" w:lineRule="auto"/>
        <w:ind w:left="720"/>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____ Working with children in a healthcare or stress-related environment</w:t>
      </w:r>
    </w:p>
    <w:p w:rsidR="00C80607" w:rsidP="6DEA56EB" w:rsidRDefault="41E58638" w14:paraId="20067122" w14:textId="0662E399">
      <w:pPr>
        <w:spacing w:after="200" w:line="276" w:lineRule="auto"/>
        <w:ind w:left="720"/>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____ Working with children with special needs</w:t>
      </w:r>
    </w:p>
    <w:p w:rsidR="00C80607" w:rsidP="6DEA56EB" w:rsidRDefault="00C80607" w14:paraId="26554EA0" w14:textId="3D1BC983">
      <w:pPr>
        <w:spacing w:after="200" w:line="276" w:lineRule="auto"/>
        <w:rPr>
          <w:rFonts w:ascii="Times New Roman" w:hAnsi="Times New Roman" w:eastAsia="Times New Roman" w:cs="Times New Roman"/>
          <w:color w:val="000000" w:themeColor="text1"/>
        </w:rPr>
      </w:pPr>
    </w:p>
    <w:p w:rsidR="00C80607" w:rsidP="6DEA56EB" w:rsidRDefault="41E58638" w14:paraId="2DDF47DE" w14:textId="54BE0145">
      <w:pPr>
        <w:spacing w:after="200" w:line="276"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The applicants experience consisted of the following experiences (list typical types of</w:t>
      </w:r>
    </w:p>
    <w:p w:rsidR="00C80607" w:rsidP="6DEA56EB" w:rsidRDefault="41E58638" w14:paraId="77A4A8E1" w14:textId="6658CF5A">
      <w:pPr>
        <w:spacing w:after="200" w:line="276"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interactions with children):</w:t>
      </w:r>
    </w:p>
    <w:p w:rsidR="00C80607" w:rsidP="6DEA56EB" w:rsidRDefault="41E58638" w14:paraId="467E217C" w14:textId="38FCB3EC">
      <w:pPr>
        <w:spacing w:after="200" w:line="480"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607" w:rsidP="6DEA56EB" w:rsidRDefault="41E58638" w14:paraId="7DBEB969" w14:textId="55C637AC">
      <w:pPr>
        <w:spacing w:after="200" w:line="240"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Signature/Credentials: _______________________________________________</w:t>
      </w:r>
    </w:p>
    <w:p w:rsidR="00C80607" w:rsidP="6DEA56EB" w:rsidRDefault="41E58638" w14:paraId="66DAC8CE" w14:textId="62916324">
      <w:pPr>
        <w:spacing w:after="200" w:line="240"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Printed Name: ______________________________________________________</w:t>
      </w:r>
    </w:p>
    <w:p w:rsidR="00C80607" w:rsidP="6DEA56EB" w:rsidRDefault="41E58638" w14:paraId="3FFAC210" w14:textId="1D342263">
      <w:pPr>
        <w:spacing w:after="200" w:line="240"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Title: ______________________________________________________________</w:t>
      </w:r>
    </w:p>
    <w:p w:rsidR="00C80607" w:rsidP="6DEA56EB" w:rsidRDefault="41E58638" w14:paraId="5F93DB66" w14:textId="79A52F41">
      <w:pPr>
        <w:spacing w:after="200" w:line="240"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Date: ______________________________________________________________</w:t>
      </w:r>
    </w:p>
    <w:p w:rsidR="00C80607" w:rsidP="6DEA56EB" w:rsidRDefault="41E58638" w14:paraId="01590ADF" w14:textId="6A120669">
      <w:pPr>
        <w:spacing w:after="200" w:line="240" w:lineRule="auto"/>
        <w:rPr>
          <w:rFonts w:ascii="Times New Roman" w:hAnsi="Times New Roman" w:eastAsia="Times New Roman" w:cs="Times New Roman"/>
          <w:color w:val="000000" w:themeColor="text1"/>
        </w:rPr>
      </w:pPr>
      <w:r w:rsidRPr="6DEA56EB">
        <w:rPr>
          <w:rFonts w:ascii="Times New Roman" w:hAnsi="Times New Roman" w:eastAsia="Times New Roman" w:cs="Times New Roman"/>
          <w:b/>
          <w:bCs/>
          <w:color w:val="000000" w:themeColor="text1"/>
        </w:rPr>
        <w:t>Phone Number: _____________________________________________________</w:t>
      </w:r>
    </w:p>
    <w:p w:rsidR="00C80607" w:rsidP="6DEA56EB" w:rsidRDefault="00000000" w14:paraId="03094A88" w14:textId="5FDD49F0">
      <w:pPr>
        <w:rPr>
          <w:rFonts w:ascii="Calibri" w:hAnsi="Calibri" w:eastAsia="Calibri" w:cs="Calibri"/>
          <w:color w:val="000000" w:themeColor="text1"/>
        </w:rPr>
      </w:pPr>
      <w:r>
        <w:br w:type="page"/>
      </w:r>
    </w:p>
    <w:p w:rsidR="00C80607" w:rsidP="6DEA56EB" w:rsidRDefault="41E58638" w14:paraId="132923F5" w14:textId="0DC72A49">
      <w:pPr>
        <w:jc w:val="center"/>
        <w:rPr>
          <w:rFonts w:ascii="Times New Roman" w:hAnsi="Times New Roman" w:eastAsia="Times New Roman" w:cs="Times New Roman"/>
          <w:color w:val="000000" w:themeColor="text1"/>
          <w:sz w:val="28"/>
          <w:szCs w:val="28"/>
        </w:rPr>
      </w:pPr>
      <w:r w:rsidRPr="6DEA56EB">
        <w:rPr>
          <w:rFonts w:ascii="Times New Roman" w:hAnsi="Times New Roman" w:eastAsia="Times New Roman" w:cs="Times New Roman"/>
          <w:b/>
          <w:bCs/>
          <w:color w:val="000000" w:themeColor="text1"/>
          <w:sz w:val="28"/>
          <w:szCs w:val="28"/>
        </w:rPr>
        <w:lastRenderedPageBreak/>
        <w:t>ACLP Academic Eligibility Coursework</w:t>
      </w:r>
    </w:p>
    <w:p w:rsidR="00C80607" w:rsidP="6DEA56EB" w:rsidRDefault="41E58638" w14:paraId="2DB1C59B" w14:textId="29D259AA">
      <w:pPr>
        <w:rPr>
          <w:rFonts w:ascii="Times New Roman" w:hAnsi="Times New Roman" w:eastAsia="Times New Roman" w:cs="Times New Roman"/>
          <w:color w:val="000000" w:themeColor="text1"/>
          <w:sz w:val="28"/>
          <w:szCs w:val="28"/>
        </w:rPr>
      </w:pPr>
      <w:r w:rsidRPr="6DEA56EB">
        <w:rPr>
          <w:rFonts w:ascii="Times New Roman" w:hAnsi="Times New Roman" w:eastAsia="Times New Roman" w:cs="Times New Roman"/>
          <w:color w:val="000000" w:themeColor="text1"/>
          <w:sz w:val="28"/>
          <w:szCs w:val="28"/>
        </w:rPr>
        <w:t>Fill out form below to the best of your ability, based on your current academic experience.</w:t>
      </w:r>
    </w:p>
    <w:p w:rsidR="00C80607" w:rsidP="6DEA56EB" w:rsidRDefault="41E58638" w14:paraId="6DCB4BA4" w14:textId="41818FFD">
      <w:pPr>
        <w:rPr>
          <w:rFonts w:ascii="Times New Roman" w:hAnsi="Times New Roman" w:eastAsia="Times New Roman" w:cs="Times New Roman"/>
          <w:color w:val="000000" w:themeColor="text1"/>
          <w:sz w:val="28"/>
          <w:szCs w:val="28"/>
        </w:rPr>
      </w:pPr>
      <w:r w:rsidRPr="6DEA56EB">
        <w:rPr>
          <w:rFonts w:ascii="Times New Roman" w:hAnsi="Times New Roman" w:eastAsia="Times New Roman" w:cs="Times New Roman"/>
          <w:color w:val="000000" w:themeColor="text1"/>
          <w:sz w:val="28"/>
          <w:szCs w:val="28"/>
        </w:rPr>
        <w:t xml:space="preserve">These 10 courses are </w:t>
      </w:r>
      <w:r w:rsidRPr="6DEA56EB">
        <w:rPr>
          <w:rFonts w:ascii="Times New Roman" w:hAnsi="Times New Roman" w:eastAsia="Times New Roman" w:cs="Times New Roman"/>
          <w:b/>
          <w:bCs/>
          <w:color w:val="000000" w:themeColor="text1"/>
          <w:sz w:val="28"/>
          <w:szCs w:val="28"/>
          <w:u w:val="single"/>
        </w:rPr>
        <w:t>not required</w:t>
      </w:r>
      <w:r w:rsidRPr="6DEA56EB">
        <w:rPr>
          <w:rFonts w:ascii="Times New Roman" w:hAnsi="Times New Roman" w:eastAsia="Times New Roman" w:cs="Times New Roman"/>
          <w:color w:val="000000" w:themeColor="text1"/>
          <w:sz w:val="28"/>
          <w:szCs w:val="28"/>
        </w:rPr>
        <w:t xml:space="preserve"> to apply for the UMC Child Life Practicum, but to become a certified child life specialist you must establish eligibility before you can sit for the Child Life Professional Certification Exam. Our team wants to verify that you are on the right path to completing these courses for eligibility.</w:t>
      </w:r>
    </w:p>
    <w:tbl>
      <w:tblPr>
        <w:tblStyle w:val="TableGrid"/>
        <w:tblW w:w="0" w:type="auto"/>
        <w:jc w:val="center"/>
        <w:tblLayout w:type="fixed"/>
        <w:tblLook w:val="06A0" w:firstRow="1" w:lastRow="0" w:firstColumn="1" w:lastColumn="0" w:noHBand="1" w:noVBand="1"/>
      </w:tblPr>
      <w:tblGrid>
        <w:gridCol w:w="3120"/>
        <w:gridCol w:w="3120"/>
        <w:gridCol w:w="3120"/>
      </w:tblGrid>
      <w:tr w:rsidR="6DEA56EB" w:rsidTr="6DEA56EB" w14:paraId="6C02145A" w14:textId="77777777">
        <w:trPr>
          <w:jc w:val="center"/>
        </w:trPr>
        <w:tc>
          <w:tcPr>
            <w:tcW w:w="3120" w:type="dxa"/>
          </w:tcPr>
          <w:p w:rsidR="6DEA56EB" w:rsidP="6DEA56EB" w:rsidRDefault="6DEA56EB" w14:paraId="5079B634" w14:textId="0EBEF8C7">
            <w:pPr>
              <w:spacing w:line="259" w:lineRule="auto"/>
              <w:rPr>
                <w:rFonts w:ascii="Times New Roman" w:hAnsi="Times New Roman" w:eastAsia="Times New Roman" w:cs="Times New Roman"/>
                <w:sz w:val="28"/>
                <w:szCs w:val="28"/>
              </w:rPr>
            </w:pPr>
            <w:r w:rsidRPr="6DEA56EB">
              <w:rPr>
                <w:rFonts w:ascii="Times New Roman" w:hAnsi="Times New Roman" w:eastAsia="Times New Roman" w:cs="Times New Roman"/>
                <w:b/>
                <w:bCs/>
                <w:sz w:val="28"/>
                <w:szCs w:val="28"/>
              </w:rPr>
              <w:t>Name of Course</w:t>
            </w:r>
          </w:p>
        </w:tc>
        <w:tc>
          <w:tcPr>
            <w:tcW w:w="3120" w:type="dxa"/>
          </w:tcPr>
          <w:p w:rsidR="6DEA56EB" w:rsidP="6DEA56EB" w:rsidRDefault="6DEA56EB" w14:paraId="79AFC3C7" w14:textId="331FB3B6">
            <w:pPr>
              <w:spacing w:line="259" w:lineRule="auto"/>
              <w:rPr>
                <w:rFonts w:ascii="Times New Roman" w:hAnsi="Times New Roman" w:eastAsia="Times New Roman" w:cs="Times New Roman"/>
                <w:sz w:val="28"/>
                <w:szCs w:val="28"/>
              </w:rPr>
            </w:pPr>
            <w:r w:rsidRPr="6DEA56EB">
              <w:rPr>
                <w:rFonts w:ascii="Times New Roman" w:hAnsi="Times New Roman" w:eastAsia="Times New Roman" w:cs="Times New Roman"/>
                <w:b/>
                <w:bCs/>
                <w:sz w:val="28"/>
                <w:szCs w:val="28"/>
              </w:rPr>
              <w:t>Institution</w:t>
            </w:r>
          </w:p>
        </w:tc>
        <w:tc>
          <w:tcPr>
            <w:tcW w:w="3120" w:type="dxa"/>
          </w:tcPr>
          <w:p w:rsidR="6DEA56EB" w:rsidP="6DEA56EB" w:rsidRDefault="6DEA56EB" w14:paraId="4DFB88D5" w14:textId="534DBEEB">
            <w:pPr>
              <w:spacing w:line="259" w:lineRule="auto"/>
              <w:rPr>
                <w:rFonts w:ascii="Times New Roman" w:hAnsi="Times New Roman" w:eastAsia="Times New Roman" w:cs="Times New Roman"/>
                <w:sz w:val="28"/>
                <w:szCs w:val="28"/>
              </w:rPr>
            </w:pPr>
            <w:r w:rsidRPr="6DEA56EB">
              <w:rPr>
                <w:rFonts w:ascii="Times New Roman" w:hAnsi="Times New Roman" w:eastAsia="Times New Roman" w:cs="Times New Roman"/>
                <w:b/>
                <w:bCs/>
                <w:sz w:val="28"/>
                <w:szCs w:val="28"/>
              </w:rPr>
              <w:t>Semester Term</w:t>
            </w:r>
          </w:p>
        </w:tc>
      </w:tr>
      <w:tr w:rsidR="6DEA56EB" w:rsidTr="6DEA56EB" w14:paraId="7BD506B9" w14:textId="77777777">
        <w:trPr>
          <w:jc w:val="center"/>
        </w:trPr>
        <w:tc>
          <w:tcPr>
            <w:tcW w:w="3120" w:type="dxa"/>
            <w:shd w:val="clear" w:color="auto" w:fill="8EAADB" w:themeFill="accent1" w:themeFillTint="99"/>
          </w:tcPr>
          <w:p w:rsidR="6DEA56EB" w:rsidP="6DEA56EB" w:rsidRDefault="6DEA56EB" w14:paraId="03D42C43" w14:textId="31CA5F5D">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Child Life:</w:t>
            </w:r>
          </w:p>
        </w:tc>
        <w:tc>
          <w:tcPr>
            <w:tcW w:w="3120" w:type="dxa"/>
            <w:shd w:val="clear" w:color="auto" w:fill="8EAADB" w:themeFill="accent1" w:themeFillTint="99"/>
          </w:tcPr>
          <w:p w:rsidR="6DEA56EB" w:rsidP="6DEA56EB" w:rsidRDefault="6DEA56EB" w14:paraId="5139F37A" w14:textId="129C38BB">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123932C3" w14:textId="542337C8">
            <w:pPr>
              <w:spacing w:line="259" w:lineRule="auto"/>
              <w:rPr>
                <w:rFonts w:ascii="Times New Roman" w:hAnsi="Times New Roman" w:eastAsia="Times New Roman" w:cs="Times New Roman"/>
              </w:rPr>
            </w:pPr>
          </w:p>
        </w:tc>
      </w:tr>
      <w:tr w:rsidR="6DEA56EB" w:rsidTr="6DEA56EB" w14:paraId="3F16ED52" w14:textId="77777777">
        <w:trPr>
          <w:jc w:val="center"/>
        </w:trPr>
        <w:tc>
          <w:tcPr>
            <w:tcW w:w="3120" w:type="dxa"/>
          </w:tcPr>
          <w:p w:rsidR="6DEA56EB" w:rsidP="6DEA56EB" w:rsidRDefault="6DEA56EB" w14:paraId="7FD082DC" w14:textId="34335D61">
            <w:pPr>
              <w:spacing w:line="259" w:lineRule="auto"/>
              <w:rPr>
                <w:rFonts w:ascii="Times New Roman" w:hAnsi="Times New Roman" w:eastAsia="Times New Roman" w:cs="Times New Roman"/>
              </w:rPr>
            </w:pPr>
          </w:p>
          <w:p w:rsidR="6DEA56EB" w:rsidP="6DEA56EB" w:rsidRDefault="6DEA56EB" w14:paraId="10F5E8FE" w14:textId="0329AE04">
            <w:pPr>
              <w:spacing w:line="259" w:lineRule="auto"/>
              <w:rPr>
                <w:rFonts w:ascii="Times New Roman" w:hAnsi="Times New Roman" w:eastAsia="Times New Roman" w:cs="Times New Roman"/>
              </w:rPr>
            </w:pPr>
          </w:p>
          <w:p w:rsidR="6DEA56EB" w:rsidP="6DEA56EB" w:rsidRDefault="6DEA56EB" w14:paraId="254FCF51" w14:textId="3CAA1F14">
            <w:pPr>
              <w:spacing w:line="259" w:lineRule="auto"/>
              <w:rPr>
                <w:rFonts w:ascii="Times New Roman" w:hAnsi="Times New Roman" w:eastAsia="Times New Roman" w:cs="Times New Roman"/>
              </w:rPr>
            </w:pPr>
          </w:p>
        </w:tc>
        <w:tc>
          <w:tcPr>
            <w:tcW w:w="3120" w:type="dxa"/>
          </w:tcPr>
          <w:p w:rsidR="6DEA56EB" w:rsidP="6DEA56EB" w:rsidRDefault="6DEA56EB" w14:paraId="08C41B61" w14:textId="7BBD20C9">
            <w:pPr>
              <w:spacing w:line="259" w:lineRule="auto"/>
              <w:rPr>
                <w:rFonts w:ascii="Times New Roman" w:hAnsi="Times New Roman" w:eastAsia="Times New Roman" w:cs="Times New Roman"/>
              </w:rPr>
            </w:pPr>
          </w:p>
        </w:tc>
        <w:tc>
          <w:tcPr>
            <w:tcW w:w="3120" w:type="dxa"/>
          </w:tcPr>
          <w:p w:rsidR="6DEA56EB" w:rsidP="6DEA56EB" w:rsidRDefault="6DEA56EB" w14:paraId="7817B843" w14:textId="59A5CF5E">
            <w:pPr>
              <w:spacing w:line="259" w:lineRule="auto"/>
              <w:rPr>
                <w:rFonts w:ascii="Times New Roman" w:hAnsi="Times New Roman" w:eastAsia="Times New Roman" w:cs="Times New Roman"/>
              </w:rPr>
            </w:pPr>
          </w:p>
        </w:tc>
      </w:tr>
      <w:tr w:rsidR="6DEA56EB" w:rsidTr="6DEA56EB" w14:paraId="29B6F7DB" w14:textId="77777777">
        <w:trPr>
          <w:jc w:val="center"/>
        </w:trPr>
        <w:tc>
          <w:tcPr>
            <w:tcW w:w="3120" w:type="dxa"/>
            <w:shd w:val="clear" w:color="auto" w:fill="8EAADB" w:themeFill="accent1" w:themeFillTint="99"/>
          </w:tcPr>
          <w:p w:rsidR="6DEA56EB" w:rsidP="6DEA56EB" w:rsidRDefault="6DEA56EB" w14:paraId="0EF4DE4E" w14:textId="0B84DF70">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Child Development:</w:t>
            </w:r>
          </w:p>
        </w:tc>
        <w:tc>
          <w:tcPr>
            <w:tcW w:w="3120" w:type="dxa"/>
            <w:shd w:val="clear" w:color="auto" w:fill="8EAADB" w:themeFill="accent1" w:themeFillTint="99"/>
          </w:tcPr>
          <w:p w:rsidR="6DEA56EB" w:rsidP="6DEA56EB" w:rsidRDefault="6DEA56EB" w14:paraId="5815DBBF" w14:textId="40408C3A">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4CEC2222" w14:textId="4C529F13">
            <w:pPr>
              <w:spacing w:line="259" w:lineRule="auto"/>
              <w:rPr>
                <w:rFonts w:ascii="Times New Roman" w:hAnsi="Times New Roman" w:eastAsia="Times New Roman" w:cs="Times New Roman"/>
              </w:rPr>
            </w:pPr>
          </w:p>
        </w:tc>
      </w:tr>
      <w:tr w:rsidR="6DEA56EB" w:rsidTr="6DEA56EB" w14:paraId="2FE67173" w14:textId="77777777">
        <w:trPr>
          <w:jc w:val="center"/>
        </w:trPr>
        <w:tc>
          <w:tcPr>
            <w:tcW w:w="3120" w:type="dxa"/>
          </w:tcPr>
          <w:p w:rsidR="6DEA56EB" w:rsidP="6DEA56EB" w:rsidRDefault="6DEA56EB" w14:paraId="63DAC3CB" w14:textId="222E5089">
            <w:pPr>
              <w:spacing w:line="259" w:lineRule="auto"/>
              <w:rPr>
                <w:rFonts w:ascii="Times New Roman" w:hAnsi="Times New Roman" w:eastAsia="Times New Roman" w:cs="Times New Roman"/>
              </w:rPr>
            </w:pPr>
          </w:p>
          <w:p w:rsidR="6DEA56EB" w:rsidP="6DEA56EB" w:rsidRDefault="6DEA56EB" w14:paraId="2607E9DC" w14:textId="73B17C5B">
            <w:pPr>
              <w:spacing w:line="259" w:lineRule="auto"/>
              <w:rPr>
                <w:rFonts w:ascii="Times New Roman" w:hAnsi="Times New Roman" w:eastAsia="Times New Roman" w:cs="Times New Roman"/>
              </w:rPr>
            </w:pPr>
          </w:p>
          <w:p w:rsidR="6DEA56EB" w:rsidP="6DEA56EB" w:rsidRDefault="6DEA56EB" w14:paraId="02E5E9EA" w14:textId="41348434">
            <w:pPr>
              <w:spacing w:line="259" w:lineRule="auto"/>
              <w:rPr>
                <w:rFonts w:ascii="Times New Roman" w:hAnsi="Times New Roman" w:eastAsia="Times New Roman" w:cs="Times New Roman"/>
              </w:rPr>
            </w:pPr>
          </w:p>
        </w:tc>
        <w:tc>
          <w:tcPr>
            <w:tcW w:w="3120" w:type="dxa"/>
          </w:tcPr>
          <w:p w:rsidR="6DEA56EB" w:rsidP="6DEA56EB" w:rsidRDefault="6DEA56EB" w14:paraId="396D5949" w14:textId="5B86C080">
            <w:pPr>
              <w:spacing w:line="259" w:lineRule="auto"/>
              <w:rPr>
                <w:rFonts w:ascii="Times New Roman" w:hAnsi="Times New Roman" w:eastAsia="Times New Roman" w:cs="Times New Roman"/>
              </w:rPr>
            </w:pPr>
          </w:p>
        </w:tc>
        <w:tc>
          <w:tcPr>
            <w:tcW w:w="3120" w:type="dxa"/>
          </w:tcPr>
          <w:p w:rsidR="6DEA56EB" w:rsidP="6DEA56EB" w:rsidRDefault="6DEA56EB" w14:paraId="77EE3E07" w14:textId="4E8CDEB1">
            <w:pPr>
              <w:spacing w:line="259" w:lineRule="auto"/>
              <w:rPr>
                <w:rFonts w:ascii="Times New Roman" w:hAnsi="Times New Roman" w:eastAsia="Times New Roman" w:cs="Times New Roman"/>
              </w:rPr>
            </w:pPr>
          </w:p>
        </w:tc>
      </w:tr>
      <w:tr w:rsidR="6DEA56EB" w:rsidTr="6DEA56EB" w14:paraId="50F4B7AD" w14:textId="77777777">
        <w:trPr>
          <w:jc w:val="center"/>
        </w:trPr>
        <w:tc>
          <w:tcPr>
            <w:tcW w:w="3120" w:type="dxa"/>
            <w:shd w:val="clear" w:color="auto" w:fill="8EAADB" w:themeFill="accent1" w:themeFillTint="99"/>
          </w:tcPr>
          <w:p w:rsidR="6DEA56EB" w:rsidP="6DEA56EB" w:rsidRDefault="6DEA56EB" w14:paraId="75C020B9" w14:textId="558550C6">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Child Development:</w:t>
            </w:r>
          </w:p>
        </w:tc>
        <w:tc>
          <w:tcPr>
            <w:tcW w:w="3120" w:type="dxa"/>
            <w:shd w:val="clear" w:color="auto" w:fill="8EAADB" w:themeFill="accent1" w:themeFillTint="99"/>
          </w:tcPr>
          <w:p w:rsidR="6DEA56EB" w:rsidP="6DEA56EB" w:rsidRDefault="6DEA56EB" w14:paraId="4D13A288" w14:textId="5B92C875">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26433A02" w14:textId="2925E041">
            <w:pPr>
              <w:spacing w:line="259" w:lineRule="auto"/>
              <w:rPr>
                <w:rFonts w:ascii="Times New Roman" w:hAnsi="Times New Roman" w:eastAsia="Times New Roman" w:cs="Times New Roman"/>
              </w:rPr>
            </w:pPr>
          </w:p>
        </w:tc>
      </w:tr>
      <w:tr w:rsidR="6DEA56EB" w:rsidTr="6DEA56EB" w14:paraId="36AB0D94" w14:textId="77777777">
        <w:trPr>
          <w:jc w:val="center"/>
        </w:trPr>
        <w:tc>
          <w:tcPr>
            <w:tcW w:w="3120" w:type="dxa"/>
          </w:tcPr>
          <w:p w:rsidR="6DEA56EB" w:rsidP="6DEA56EB" w:rsidRDefault="6DEA56EB" w14:paraId="746A9F32" w14:textId="20A79A08">
            <w:pPr>
              <w:spacing w:line="259" w:lineRule="auto"/>
              <w:rPr>
                <w:rFonts w:ascii="Times New Roman" w:hAnsi="Times New Roman" w:eastAsia="Times New Roman" w:cs="Times New Roman"/>
              </w:rPr>
            </w:pPr>
          </w:p>
          <w:p w:rsidR="6DEA56EB" w:rsidP="6DEA56EB" w:rsidRDefault="6DEA56EB" w14:paraId="3F9C19AD" w14:textId="2EDDEE68">
            <w:pPr>
              <w:spacing w:line="259" w:lineRule="auto"/>
              <w:rPr>
                <w:rFonts w:ascii="Times New Roman" w:hAnsi="Times New Roman" w:eastAsia="Times New Roman" w:cs="Times New Roman"/>
              </w:rPr>
            </w:pPr>
          </w:p>
          <w:p w:rsidR="6DEA56EB" w:rsidP="6DEA56EB" w:rsidRDefault="6DEA56EB" w14:paraId="74D25B7E" w14:textId="1114C712">
            <w:pPr>
              <w:spacing w:line="259" w:lineRule="auto"/>
              <w:rPr>
                <w:rFonts w:ascii="Times New Roman" w:hAnsi="Times New Roman" w:eastAsia="Times New Roman" w:cs="Times New Roman"/>
              </w:rPr>
            </w:pPr>
          </w:p>
        </w:tc>
        <w:tc>
          <w:tcPr>
            <w:tcW w:w="3120" w:type="dxa"/>
          </w:tcPr>
          <w:p w:rsidR="6DEA56EB" w:rsidP="6DEA56EB" w:rsidRDefault="6DEA56EB" w14:paraId="36D700C0" w14:textId="1C14AC7C">
            <w:pPr>
              <w:spacing w:line="259" w:lineRule="auto"/>
              <w:rPr>
                <w:rFonts w:ascii="Times New Roman" w:hAnsi="Times New Roman" w:eastAsia="Times New Roman" w:cs="Times New Roman"/>
              </w:rPr>
            </w:pPr>
          </w:p>
        </w:tc>
        <w:tc>
          <w:tcPr>
            <w:tcW w:w="3120" w:type="dxa"/>
          </w:tcPr>
          <w:p w:rsidR="6DEA56EB" w:rsidP="6DEA56EB" w:rsidRDefault="6DEA56EB" w14:paraId="594C74F0" w14:textId="3C6ED418">
            <w:pPr>
              <w:spacing w:line="259" w:lineRule="auto"/>
              <w:rPr>
                <w:rFonts w:ascii="Times New Roman" w:hAnsi="Times New Roman" w:eastAsia="Times New Roman" w:cs="Times New Roman"/>
              </w:rPr>
            </w:pPr>
          </w:p>
        </w:tc>
      </w:tr>
      <w:tr w:rsidR="6DEA56EB" w:rsidTr="6DEA56EB" w14:paraId="404BE94C" w14:textId="77777777">
        <w:trPr>
          <w:jc w:val="center"/>
        </w:trPr>
        <w:tc>
          <w:tcPr>
            <w:tcW w:w="3120" w:type="dxa"/>
            <w:shd w:val="clear" w:color="auto" w:fill="8EAADB" w:themeFill="accent1" w:themeFillTint="99"/>
          </w:tcPr>
          <w:p w:rsidR="6DEA56EB" w:rsidP="6DEA56EB" w:rsidRDefault="6DEA56EB" w14:paraId="58B2622A" w14:textId="3FA5FB21">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Family Systems:</w:t>
            </w:r>
          </w:p>
        </w:tc>
        <w:tc>
          <w:tcPr>
            <w:tcW w:w="3120" w:type="dxa"/>
            <w:shd w:val="clear" w:color="auto" w:fill="8EAADB" w:themeFill="accent1" w:themeFillTint="99"/>
          </w:tcPr>
          <w:p w:rsidR="6DEA56EB" w:rsidP="6DEA56EB" w:rsidRDefault="6DEA56EB" w14:paraId="46ED87EB" w14:textId="0DBBA196">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70A6A355" w14:textId="583AA965">
            <w:pPr>
              <w:spacing w:line="259" w:lineRule="auto"/>
              <w:rPr>
                <w:rFonts w:ascii="Times New Roman" w:hAnsi="Times New Roman" w:eastAsia="Times New Roman" w:cs="Times New Roman"/>
              </w:rPr>
            </w:pPr>
          </w:p>
        </w:tc>
      </w:tr>
      <w:tr w:rsidR="6DEA56EB" w:rsidTr="6DEA56EB" w14:paraId="19B539DF" w14:textId="77777777">
        <w:trPr>
          <w:jc w:val="center"/>
        </w:trPr>
        <w:tc>
          <w:tcPr>
            <w:tcW w:w="3120" w:type="dxa"/>
          </w:tcPr>
          <w:p w:rsidR="6DEA56EB" w:rsidP="6DEA56EB" w:rsidRDefault="6DEA56EB" w14:paraId="513292B7" w14:textId="21371854">
            <w:pPr>
              <w:spacing w:line="259" w:lineRule="auto"/>
              <w:rPr>
                <w:rFonts w:ascii="Times New Roman" w:hAnsi="Times New Roman" w:eastAsia="Times New Roman" w:cs="Times New Roman"/>
              </w:rPr>
            </w:pPr>
          </w:p>
          <w:p w:rsidR="6DEA56EB" w:rsidP="6DEA56EB" w:rsidRDefault="6DEA56EB" w14:paraId="256497B2" w14:textId="1DFC14B2">
            <w:pPr>
              <w:spacing w:line="259" w:lineRule="auto"/>
              <w:rPr>
                <w:rFonts w:ascii="Times New Roman" w:hAnsi="Times New Roman" w:eastAsia="Times New Roman" w:cs="Times New Roman"/>
              </w:rPr>
            </w:pPr>
          </w:p>
          <w:p w:rsidR="6DEA56EB" w:rsidP="6DEA56EB" w:rsidRDefault="6DEA56EB" w14:paraId="139BD964" w14:textId="4076FF7D">
            <w:pPr>
              <w:spacing w:line="259" w:lineRule="auto"/>
              <w:rPr>
                <w:rFonts w:ascii="Times New Roman" w:hAnsi="Times New Roman" w:eastAsia="Times New Roman" w:cs="Times New Roman"/>
              </w:rPr>
            </w:pPr>
          </w:p>
        </w:tc>
        <w:tc>
          <w:tcPr>
            <w:tcW w:w="3120" w:type="dxa"/>
          </w:tcPr>
          <w:p w:rsidR="6DEA56EB" w:rsidP="6DEA56EB" w:rsidRDefault="6DEA56EB" w14:paraId="64BE1472" w14:textId="6331B49D">
            <w:pPr>
              <w:spacing w:line="259" w:lineRule="auto"/>
              <w:rPr>
                <w:rFonts w:ascii="Times New Roman" w:hAnsi="Times New Roman" w:eastAsia="Times New Roman" w:cs="Times New Roman"/>
              </w:rPr>
            </w:pPr>
          </w:p>
        </w:tc>
        <w:tc>
          <w:tcPr>
            <w:tcW w:w="3120" w:type="dxa"/>
          </w:tcPr>
          <w:p w:rsidR="6DEA56EB" w:rsidP="6DEA56EB" w:rsidRDefault="6DEA56EB" w14:paraId="6BB43970" w14:textId="46FA1D4F">
            <w:pPr>
              <w:spacing w:line="259" w:lineRule="auto"/>
              <w:rPr>
                <w:rFonts w:ascii="Times New Roman" w:hAnsi="Times New Roman" w:eastAsia="Times New Roman" w:cs="Times New Roman"/>
              </w:rPr>
            </w:pPr>
          </w:p>
        </w:tc>
      </w:tr>
      <w:tr w:rsidR="6DEA56EB" w:rsidTr="6DEA56EB" w14:paraId="1B2AE786" w14:textId="77777777">
        <w:trPr>
          <w:jc w:val="center"/>
        </w:trPr>
        <w:tc>
          <w:tcPr>
            <w:tcW w:w="3120" w:type="dxa"/>
            <w:shd w:val="clear" w:color="auto" w:fill="8EAADB" w:themeFill="accent1" w:themeFillTint="99"/>
          </w:tcPr>
          <w:p w:rsidR="6DEA56EB" w:rsidP="6DEA56EB" w:rsidRDefault="6DEA56EB" w14:paraId="37CE41F4" w14:textId="1072169C">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Play:</w:t>
            </w:r>
          </w:p>
        </w:tc>
        <w:tc>
          <w:tcPr>
            <w:tcW w:w="3120" w:type="dxa"/>
            <w:shd w:val="clear" w:color="auto" w:fill="8EAADB" w:themeFill="accent1" w:themeFillTint="99"/>
          </w:tcPr>
          <w:p w:rsidR="6DEA56EB" w:rsidP="6DEA56EB" w:rsidRDefault="6DEA56EB" w14:paraId="040C2933" w14:textId="69FC6E19">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3982A109" w14:textId="5D761E1D">
            <w:pPr>
              <w:spacing w:line="259" w:lineRule="auto"/>
              <w:rPr>
                <w:rFonts w:ascii="Times New Roman" w:hAnsi="Times New Roman" w:eastAsia="Times New Roman" w:cs="Times New Roman"/>
              </w:rPr>
            </w:pPr>
          </w:p>
        </w:tc>
      </w:tr>
      <w:tr w:rsidR="6DEA56EB" w:rsidTr="6DEA56EB" w14:paraId="70D59AE4" w14:textId="77777777">
        <w:trPr>
          <w:jc w:val="center"/>
        </w:trPr>
        <w:tc>
          <w:tcPr>
            <w:tcW w:w="3120" w:type="dxa"/>
          </w:tcPr>
          <w:p w:rsidR="6DEA56EB" w:rsidP="6DEA56EB" w:rsidRDefault="6DEA56EB" w14:paraId="235215CE" w14:textId="6AE5386B">
            <w:pPr>
              <w:spacing w:line="259" w:lineRule="auto"/>
              <w:rPr>
                <w:rFonts w:ascii="Times New Roman" w:hAnsi="Times New Roman" w:eastAsia="Times New Roman" w:cs="Times New Roman"/>
              </w:rPr>
            </w:pPr>
          </w:p>
          <w:p w:rsidR="6DEA56EB" w:rsidP="6DEA56EB" w:rsidRDefault="6DEA56EB" w14:paraId="44A97227" w14:textId="586962F8">
            <w:pPr>
              <w:spacing w:line="259" w:lineRule="auto"/>
              <w:rPr>
                <w:rFonts w:ascii="Times New Roman" w:hAnsi="Times New Roman" w:eastAsia="Times New Roman" w:cs="Times New Roman"/>
              </w:rPr>
            </w:pPr>
          </w:p>
          <w:p w:rsidR="6DEA56EB" w:rsidP="6DEA56EB" w:rsidRDefault="6DEA56EB" w14:paraId="0960946C" w14:textId="512EA4A7">
            <w:pPr>
              <w:spacing w:line="259" w:lineRule="auto"/>
              <w:rPr>
                <w:rFonts w:ascii="Times New Roman" w:hAnsi="Times New Roman" w:eastAsia="Times New Roman" w:cs="Times New Roman"/>
              </w:rPr>
            </w:pPr>
          </w:p>
        </w:tc>
        <w:tc>
          <w:tcPr>
            <w:tcW w:w="3120" w:type="dxa"/>
          </w:tcPr>
          <w:p w:rsidR="6DEA56EB" w:rsidP="6DEA56EB" w:rsidRDefault="6DEA56EB" w14:paraId="56DA16A2" w14:textId="6B1C7326">
            <w:pPr>
              <w:spacing w:line="259" w:lineRule="auto"/>
              <w:rPr>
                <w:rFonts w:ascii="Times New Roman" w:hAnsi="Times New Roman" w:eastAsia="Times New Roman" w:cs="Times New Roman"/>
              </w:rPr>
            </w:pPr>
          </w:p>
        </w:tc>
        <w:tc>
          <w:tcPr>
            <w:tcW w:w="3120" w:type="dxa"/>
          </w:tcPr>
          <w:p w:rsidR="6DEA56EB" w:rsidP="6DEA56EB" w:rsidRDefault="6DEA56EB" w14:paraId="6150FE7F" w14:textId="06AD9186">
            <w:pPr>
              <w:spacing w:line="259" w:lineRule="auto"/>
              <w:rPr>
                <w:rFonts w:ascii="Times New Roman" w:hAnsi="Times New Roman" w:eastAsia="Times New Roman" w:cs="Times New Roman"/>
              </w:rPr>
            </w:pPr>
          </w:p>
        </w:tc>
      </w:tr>
      <w:tr w:rsidR="6DEA56EB" w:rsidTr="6DEA56EB" w14:paraId="5D16A56E" w14:textId="77777777">
        <w:trPr>
          <w:jc w:val="center"/>
        </w:trPr>
        <w:tc>
          <w:tcPr>
            <w:tcW w:w="3120" w:type="dxa"/>
            <w:shd w:val="clear" w:color="auto" w:fill="8EAADB" w:themeFill="accent1" w:themeFillTint="99"/>
          </w:tcPr>
          <w:p w:rsidR="6DEA56EB" w:rsidP="6DEA56EB" w:rsidRDefault="6DEA56EB" w14:paraId="6A67F7B2" w14:textId="7652C77F">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Bereavement or Death/Dying:</w:t>
            </w:r>
          </w:p>
        </w:tc>
        <w:tc>
          <w:tcPr>
            <w:tcW w:w="3120" w:type="dxa"/>
            <w:shd w:val="clear" w:color="auto" w:fill="8EAADB" w:themeFill="accent1" w:themeFillTint="99"/>
          </w:tcPr>
          <w:p w:rsidR="6DEA56EB" w:rsidP="6DEA56EB" w:rsidRDefault="6DEA56EB" w14:paraId="71C9732C" w14:textId="28084FB3">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3E5DCD76" w14:textId="3BA21C59">
            <w:pPr>
              <w:spacing w:line="259" w:lineRule="auto"/>
              <w:rPr>
                <w:rFonts w:ascii="Times New Roman" w:hAnsi="Times New Roman" w:eastAsia="Times New Roman" w:cs="Times New Roman"/>
              </w:rPr>
            </w:pPr>
          </w:p>
        </w:tc>
      </w:tr>
      <w:tr w:rsidR="6DEA56EB" w:rsidTr="6DEA56EB" w14:paraId="3AFBEA2E" w14:textId="77777777">
        <w:trPr>
          <w:jc w:val="center"/>
        </w:trPr>
        <w:tc>
          <w:tcPr>
            <w:tcW w:w="3120" w:type="dxa"/>
          </w:tcPr>
          <w:p w:rsidR="6DEA56EB" w:rsidP="6DEA56EB" w:rsidRDefault="6DEA56EB" w14:paraId="705C8E66" w14:textId="1027FE75">
            <w:pPr>
              <w:spacing w:line="259" w:lineRule="auto"/>
              <w:rPr>
                <w:rFonts w:ascii="Times New Roman" w:hAnsi="Times New Roman" w:eastAsia="Times New Roman" w:cs="Times New Roman"/>
              </w:rPr>
            </w:pPr>
          </w:p>
          <w:p w:rsidR="6DEA56EB" w:rsidP="6DEA56EB" w:rsidRDefault="6DEA56EB" w14:paraId="7BA0BAAD" w14:textId="47442178">
            <w:pPr>
              <w:spacing w:line="259" w:lineRule="auto"/>
              <w:rPr>
                <w:rFonts w:ascii="Times New Roman" w:hAnsi="Times New Roman" w:eastAsia="Times New Roman" w:cs="Times New Roman"/>
              </w:rPr>
            </w:pPr>
          </w:p>
          <w:p w:rsidR="6DEA56EB" w:rsidP="6DEA56EB" w:rsidRDefault="6DEA56EB" w14:paraId="502D49F5" w14:textId="41E51679">
            <w:pPr>
              <w:spacing w:line="259" w:lineRule="auto"/>
              <w:rPr>
                <w:rFonts w:ascii="Times New Roman" w:hAnsi="Times New Roman" w:eastAsia="Times New Roman" w:cs="Times New Roman"/>
              </w:rPr>
            </w:pPr>
          </w:p>
        </w:tc>
        <w:tc>
          <w:tcPr>
            <w:tcW w:w="3120" w:type="dxa"/>
          </w:tcPr>
          <w:p w:rsidR="6DEA56EB" w:rsidP="6DEA56EB" w:rsidRDefault="6DEA56EB" w14:paraId="6873D5AA" w14:textId="39EB8262">
            <w:pPr>
              <w:spacing w:line="259" w:lineRule="auto"/>
              <w:rPr>
                <w:rFonts w:ascii="Times New Roman" w:hAnsi="Times New Roman" w:eastAsia="Times New Roman" w:cs="Times New Roman"/>
              </w:rPr>
            </w:pPr>
          </w:p>
        </w:tc>
        <w:tc>
          <w:tcPr>
            <w:tcW w:w="3120" w:type="dxa"/>
          </w:tcPr>
          <w:p w:rsidR="6DEA56EB" w:rsidP="6DEA56EB" w:rsidRDefault="6DEA56EB" w14:paraId="495D0A0A" w14:textId="38FD0207">
            <w:pPr>
              <w:spacing w:line="259" w:lineRule="auto"/>
              <w:rPr>
                <w:rFonts w:ascii="Times New Roman" w:hAnsi="Times New Roman" w:eastAsia="Times New Roman" w:cs="Times New Roman"/>
              </w:rPr>
            </w:pPr>
          </w:p>
        </w:tc>
      </w:tr>
      <w:tr w:rsidR="6DEA56EB" w:rsidTr="6DEA56EB" w14:paraId="33C881A8" w14:textId="77777777">
        <w:trPr>
          <w:jc w:val="center"/>
        </w:trPr>
        <w:tc>
          <w:tcPr>
            <w:tcW w:w="3120" w:type="dxa"/>
            <w:shd w:val="clear" w:color="auto" w:fill="8EAADB" w:themeFill="accent1" w:themeFillTint="99"/>
          </w:tcPr>
          <w:p w:rsidR="6DEA56EB" w:rsidP="6DEA56EB" w:rsidRDefault="6DEA56EB" w14:paraId="79DD00DF" w14:textId="0F40F67E">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Research:</w:t>
            </w:r>
          </w:p>
        </w:tc>
        <w:tc>
          <w:tcPr>
            <w:tcW w:w="3120" w:type="dxa"/>
            <w:shd w:val="clear" w:color="auto" w:fill="8EAADB" w:themeFill="accent1" w:themeFillTint="99"/>
          </w:tcPr>
          <w:p w:rsidR="6DEA56EB" w:rsidP="6DEA56EB" w:rsidRDefault="6DEA56EB" w14:paraId="454410B9" w14:textId="16FEFF7D">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7666FCDF" w14:textId="2A3CDC81">
            <w:pPr>
              <w:spacing w:line="259" w:lineRule="auto"/>
              <w:rPr>
                <w:rFonts w:ascii="Times New Roman" w:hAnsi="Times New Roman" w:eastAsia="Times New Roman" w:cs="Times New Roman"/>
              </w:rPr>
            </w:pPr>
          </w:p>
        </w:tc>
      </w:tr>
      <w:tr w:rsidR="6DEA56EB" w:rsidTr="6DEA56EB" w14:paraId="54F5E5BB" w14:textId="77777777">
        <w:trPr>
          <w:jc w:val="center"/>
        </w:trPr>
        <w:tc>
          <w:tcPr>
            <w:tcW w:w="3120" w:type="dxa"/>
          </w:tcPr>
          <w:p w:rsidR="6DEA56EB" w:rsidP="6DEA56EB" w:rsidRDefault="6DEA56EB" w14:paraId="02B36F04" w14:textId="20605ACB">
            <w:pPr>
              <w:spacing w:line="259" w:lineRule="auto"/>
              <w:rPr>
                <w:rFonts w:ascii="Times New Roman" w:hAnsi="Times New Roman" w:eastAsia="Times New Roman" w:cs="Times New Roman"/>
              </w:rPr>
            </w:pPr>
          </w:p>
          <w:p w:rsidR="6DEA56EB" w:rsidP="6DEA56EB" w:rsidRDefault="6DEA56EB" w14:paraId="4D4B80F9" w14:textId="6508CD3E">
            <w:pPr>
              <w:spacing w:line="259" w:lineRule="auto"/>
              <w:rPr>
                <w:rFonts w:ascii="Times New Roman" w:hAnsi="Times New Roman" w:eastAsia="Times New Roman" w:cs="Times New Roman"/>
              </w:rPr>
            </w:pPr>
          </w:p>
          <w:p w:rsidR="6DEA56EB" w:rsidP="6DEA56EB" w:rsidRDefault="6DEA56EB" w14:paraId="1DD35748" w14:textId="50D3AFB2">
            <w:pPr>
              <w:spacing w:line="259" w:lineRule="auto"/>
              <w:rPr>
                <w:rFonts w:ascii="Times New Roman" w:hAnsi="Times New Roman" w:eastAsia="Times New Roman" w:cs="Times New Roman"/>
              </w:rPr>
            </w:pPr>
          </w:p>
        </w:tc>
        <w:tc>
          <w:tcPr>
            <w:tcW w:w="3120" w:type="dxa"/>
          </w:tcPr>
          <w:p w:rsidR="6DEA56EB" w:rsidP="6DEA56EB" w:rsidRDefault="6DEA56EB" w14:paraId="34C99DC6" w14:textId="04988E42">
            <w:pPr>
              <w:spacing w:line="259" w:lineRule="auto"/>
              <w:rPr>
                <w:rFonts w:ascii="Times New Roman" w:hAnsi="Times New Roman" w:eastAsia="Times New Roman" w:cs="Times New Roman"/>
              </w:rPr>
            </w:pPr>
          </w:p>
        </w:tc>
        <w:tc>
          <w:tcPr>
            <w:tcW w:w="3120" w:type="dxa"/>
          </w:tcPr>
          <w:p w:rsidR="6DEA56EB" w:rsidP="6DEA56EB" w:rsidRDefault="6DEA56EB" w14:paraId="1E49BC44" w14:textId="5575A55E">
            <w:pPr>
              <w:spacing w:line="259" w:lineRule="auto"/>
              <w:rPr>
                <w:rFonts w:ascii="Times New Roman" w:hAnsi="Times New Roman" w:eastAsia="Times New Roman" w:cs="Times New Roman"/>
              </w:rPr>
            </w:pPr>
          </w:p>
        </w:tc>
      </w:tr>
      <w:tr w:rsidR="6DEA56EB" w:rsidTr="6DEA56EB" w14:paraId="272B1A80" w14:textId="77777777">
        <w:trPr>
          <w:jc w:val="center"/>
        </w:trPr>
        <w:tc>
          <w:tcPr>
            <w:tcW w:w="3120" w:type="dxa"/>
            <w:shd w:val="clear" w:color="auto" w:fill="8EAADB" w:themeFill="accent1" w:themeFillTint="99"/>
          </w:tcPr>
          <w:p w:rsidR="6DEA56EB" w:rsidP="6DEA56EB" w:rsidRDefault="6DEA56EB" w14:paraId="01AB2A9C" w14:textId="04A6D894">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Additional Coursework:</w:t>
            </w:r>
          </w:p>
        </w:tc>
        <w:tc>
          <w:tcPr>
            <w:tcW w:w="3120" w:type="dxa"/>
            <w:shd w:val="clear" w:color="auto" w:fill="8EAADB" w:themeFill="accent1" w:themeFillTint="99"/>
          </w:tcPr>
          <w:p w:rsidR="6DEA56EB" w:rsidP="6DEA56EB" w:rsidRDefault="6DEA56EB" w14:paraId="2A9ADF93" w14:textId="61620019">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15728CEB" w14:textId="6FFACB1E">
            <w:pPr>
              <w:spacing w:line="259" w:lineRule="auto"/>
              <w:rPr>
                <w:rFonts w:ascii="Times New Roman" w:hAnsi="Times New Roman" w:eastAsia="Times New Roman" w:cs="Times New Roman"/>
              </w:rPr>
            </w:pPr>
          </w:p>
        </w:tc>
      </w:tr>
      <w:tr w:rsidR="6DEA56EB" w:rsidTr="6DEA56EB" w14:paraId="4C1BF57F" w14:textId="77777777">
        <w:trPr>
          <w:jc w:val="center"/>
        </w:trPr>
        <w:tc>
          <w:tcPr>
            <w:tcW w:w="3120" w:type="dxa"/>
          </w:tcPr>
          <w:p w:rsidR="6DEA56EB" w:rsidP="6DEA56EB" w:rsidRDefault="6DEA56EB" w14:paraId="531C190D" w14:textId="4B71E3BF">
            <w:pPr>
              <w:spacing w:line="259" w:lineRule="auto"/>
              <w:rPr>
                <w:rFonts w:ascii="Times New Roman" w:hAnsi="Times New Roman" w:eastAsia="Times New Roman" w:cs="Times New Roman"/>
              </w:rPr>
            </w:pPr>
          </w:p>
          <w:p w:rsidR="6DEA56EB" w:rsidP="6DEA56EB" w:rsidRDefault="6DEA56EB" w14:paraId="0D4BB94F" w14:textId="59FCCA10">
            <w:pPr>
              <w:spacing w:line="259" w:lineRule="auto"/>
              <w:rPr>
                <w:rFonts w:ascii="Times New Roman" w:hAnsi="Times New Roman" w:eastAsia="Times New Roman" w:cs="Times New Roman"/>
              </w:rPr>
            </w:pPr>
          </w:p>
          <w:p w:rsidR="6DEA56EB" w:rsidP="6DEA56EB" w:rsidRDefault="6DEA56EB" w14:paraId="71825063" w14:textId="2C014526">
            <w:pPr>
              <w:spacing w:line="259" w:lineRule="auto"/>
              <w:rPr>
                <w:rFonts w:ascii="Times New Roman" w:hAnsi="Times New Roman" w:eastAsia="Times New Roman" w:cs="Times New Roman"/>
              </w:rPr>
            </w:pPr>
          </w:p>
        </w:tc>
        <w:tc>
          <w:tcPr>
            <w:tcW w:w="3120" w:type="dxa"/>
          </w:tcPr>
          <w:p w:rsidR="6DEA56EB" w:rsidP="6DEA56EB" w:rsidRDefault="6DEA56EB" w14:paraId="3A0C3CC4" w14:textId="107FA62D">
            <w:pPr>
              <w:spacing w:line="259" w:lineRule="auto"/>
              <w:rPr>
                <w:rFonts w:ascii="Times New Roman" w:hAnsi="Times New Roman" w:eastAsia="Times New Roman" w:cs="Times New Roman"/>
              </w:rPr>
            </w:pPr>
          </w:p>
        </w:tc>
        <w:tc>
          <w:tcPr>
            <w:tcW w:w="3120" w:type="dxa"/>
          </w:tcPr>
          <w:p w:rsidR="6DEA56EB" w:rsidP="6DEA56EB" w:rsidRDefault="6DEA56EB" w14:paraId="03D7436A" w14:textId="1C221F25">
            <w:pPr>
              <w:spacing w:line="259" w:lineRule="auto"/>
              <w:rPr>
                <w:rFonts w:ascii="Times New Roman" w:hAnsi="Times New Roman" w:eastAsia="Times New Roman" w:cs="Times New Roman"/>
              </w:rPr>
            </w:pPr>
          </w:p>
        </w:tc>
      </w:tr>
      <w:tr w:rsidR="6DEA56EB" w:rsidTr="6DEA56EB" w14:paraId="4276E753" w14:textId="77777777">
        <w:trPr>
          <w:jc w:val="center"/>
        </w:trPr>
        <w:tc>
          <w:tcPr>
            <w:tcW w:w="3120" w:type="dxa"/>
            <w:shd w:val="clear" w:color="auto" w:fill="8EAADB" w:themeFill="accent1" w:themeFillTint="99"/>
          </w:tcPr>
          <w:p w:rsidR="6DEA56EB" w:rsidP="6DEA56EB" w:rsidRDefault="6DEA56EB" w14:paraId="4D72FA9B" w14:textId="0A946E70">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Additional Coursework:</w:t>
            </w:r>
          </w:p>
        </w:tc>
        <w:tc>
          <w:tcPr>
            <w:tcW w:w="3120" w:type="dxa"/>
            <w:shd w:val="clear" w:color="auto" w:fill="8EAADB" w:themeFill="accent1" w:themeFillTint="99"/>
          </w:tcPr>
          <w:p w:rsidR="6DEA56EB" w:rsidP="6DEA56EB" w:rsidRDefault="6DEA56EB" w14:paraId="6051444A" w14:textId="3BA5C884">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0033736B" w14:textId="060A2E07">
            <w:pPr>
              <w:spacing w:line="259" w:lineRule="auto"/>
              <w:rPr>
                <w:rFonts w:ascii="Times New Roman" w:hAnsi="Times New Roman" w:eastAsia="Times New Roman" w:cs="Times New Roman"/>
              </w:rPr>
            </w:pPr>
          </w:p>
        </w:tc>
      </w:tr>
      <w:tr w:rsidR="6DEA56EB" w:rsidTr="6DEA56EB" w14:paraId="5E88E5A2" w14:textId="77777777">
        <w:trPr>
          <w:jc w:val="center"/>
        </w:trPr>
        <w:tc>
          <w:tcPr>
            <w:tcW w:w="3120" w:type="dxa"/>
          </w:tcPr>
          <w:p w:rsidR="6DEA56EB" w:rsidP="6DEA56EB" w:rsidRDefault="6DEA56EB" w14:paraId="5F458EC7" w14:textId="493A9C18">
            <w:pPr>
              <w:spacing w:line="259" w:lineRule="auto"/>
              <w:rPr>
                <w:rFonts w:ascii="Times New Roman" w:hAnsi="Times New Roman" w:eastAsia="Times New Roman" w:cs="Times New Roman"/>
              </w:rPr>
            </w:pPr>
          </w:p>
          <w:p w:rsidR="6DEA56EB" w:rsidP="6DEA56EB" w:rsidRDefault="6DEA56EB" w14:paraId="71B8618E" w14:textId="4D64DA11">
            <w:pPr>
              <w:spacing w:line="259" w:lineRule="auto"/>
              <w:rPr>
                <w:rFonts w:ascii="Times New Roman" w:hAnsi="Times New Roman" w:eastAsia="Times New Roman" w:cs="Times New Roman"/>
              </w:rPr>
            </w:pPr>
          </w:p>
          <w:p w:rsidR="6DEA56EB" w:rsidP="6DEA56EB" w:rsidRDefault="6DEA56EB" w14:paraId="76441336" w14:textId="75CFAB4F">
            <w:pPr>
              <w:spacing w:line="259" w:lineRule="auto"/>
              <w:rPr>
                <w:rFonts w:ascii="Times New Roman" w:hAnsi="Times New Roman" w:eastAsia="Times New Roman" w:cs="Times New Roman"/>
              </w:rPr>
            </w:pPr>
          </w:p>
        </w:tc>
        <w:tc>
          <w:tcPr>
            <w:tcW w:w="3120" w:type="dxa"/>
          </w:tcPr>
          <w:p w:rsidR="6DEA56EB" w:rsidP="6DEA56EB" w:rsidRDefault="6DEA56EB" w14:paraId="31E72FEF" w14:textId="36394E45">
            <w:pPr>
              <w:spacing w:line="259" w:lineRule="auto"/>
              <w:rPr>
                <w:rFonts w:ascii="Times New Roman" w:hAnsi="Times New Roman" w:eastAsia="Times New Roman" w:cs="Times New Roman"/>
              </w:rPr>
            </w:pPr>
          </w:p>
        </w:tc>
        <w:tc>
          <w:tcPr>
            <w:tcW w:w="3120" w:type="dxa"/>
          </w:tcPr>
          <w:p w:rsidR="6DEA56EB" w:rsidP="6DEA56EB" w:rsidRDefault="6DEA56EB" w14:paraId="25D9EF97" w14:textId="057DB397">
            <w:pPr>
              <w:spacing w:line="259" w:lineRule="auto"/>
              <w:rPr>
                <w:rFonts w:ascii="Times New Roman" w:hAnsi="Times New Roman" w:eastAsia="Times New Roman" w:cs="Times New Roman"/>
              </w:rPr>
            </w:pPr>
          </w:p>
        </w:tc>
      </w:tr>
      <w:tr w:rsidR="6DEA56EB" w:rsidTr="6DEA56EB" w14:paraId="31237B5C" w14:textId="77777777">
        <w:trPr>
          <w:jc w:val="center"/>
        </w:trPr>
        <w:tc>
          <w:tcPr>
            <w:tcW w:w="3120" w:type="dxa"/>
            <w:shd w:val="clear" w:color="auto" w:fill="8EAADB" w:themeFill="accent1" w:themeFillTint="99"/>
          </w:tcPr>
          <w:p w:rsidR="6DEA56EB" w:rsidP="6DEA56EB" w:rsidRDefault="6DEA56EB" w14:paraId="7B9538BB" w14:textId="39AA60A8">
            <w:pPr>
              <w:spacing w:line="259" w:lineRule="auto"/>
              <w:rPr>
                <w:rFonts w:ascii="Times New Roman" w:hAnsi="Times New Roman" w:eastAsia="Times New Roman" w:cs="Times New Roman"/>
              </w:rPr>
            </w:pPr>
            <w:r w:rsidRPr="6DEA56EB">
              <w:rPr>
                <w:rFonts w:ascii="Times New Roman" w:hAnsi="Times New Roman" w:eastAsia="Times New Roman" w:cs="Times New Roman"/>
                <w:b/>
                <w:bCs/>
              </w:rPr>
              <w:t>Additional Coursework:</w:t>
            </w:r>
          </w:p>
        </w:tc>
        <w:tc>
          <w:tcPr>
            <w:tcW w:w="3120" w:type="dxa"/>
            <w:shd w:val="clear" w:color="auto" w:fill="8EAADB" w:themeFill="accent1" w:themeFillTint="99"/>
          </w:tcPr>
          <w:p w:rsidR="6DEA56EB" w:rsidP="6DEA56EB" w:rsidRDefault="6DEA56EB" w14:paraId="7BF0AD5C" w14:textId="55463526">
            <w:pPr>
              <w:spacing w:line="259" w:lineRule="auto"/>
              <w:rPr>
                <w:rFonts w:ascii="Times New Roman" w:hAnsi="Times New Roman" w:eastAsia="Times New Roman" w:cs="Times New Roman"/>
              </w:rPr>
            </w:pPr>
          </w:p>
        </w:tc>
        <w:tc>
          <w:tcPr>
            <w:tcW w:w="3120" w:type="dxa"/>
            <w:shd w:val="clear" w:color="auto" w:fill="8EAADB" w:themeFill="accent1" w:themeFillTint="99"/>
          </w:tcPr>
          <w:p w:rsidR="6DEA56EB" w:rsidP="6DEA56EB" w:rsidRDefault="6DEA56EB" w14:paraId="55B5242E" w14:textId="2258B2DC">
            <w:pPr>
              <w:spacing w:line="259" w:lineRule="auto"/>
              <w:rPr>
                <w:rFonts w:ascii="Times New Roman" w:hAnsi="Times New Roman" w:eastAsia="Times New Roman" w:cs="Times New Roman"/>
              </w:rPr>
            </w:pPr>
          </w:p>
        </w:tc>
      </w:tr>
      <w:tr w:rsidR="6DEA56EB" w:rsidTr="6DEA56EB" w14:paraId="030F69DA" w14:textId="77777777">
        <w:trPr>
          <w:jc w:val="center"/>
        </w:trPr>
        <w:tc>
          <w:tcPr>
            <w:tcW w:w="3120" w:type="dxa"/>
          </w:tcPr>
          <w:p w:rsidR="6DEA56EB" w:rsidP="6DEA56EB" w:rsidRDefault="6DEA56EB" w14:paraId="191AE751" w14:textId="5B381304">
            <w:pPr>
              <w:spacing w:line="259" w:lineRule="auto"/>
              <w:rPr>
                <w:rFonts w:ascii="Times New Roman" w:hAnsi="Times New Roman" w:eastAsia="Times New Roman" w:cs="Times New Roman"/>
              </w:rPr>
            </w:pPr>
          </w:p>
          <w:p w:rsidR="6DEA56EB" w:rsidP="6DEA56EB" w:rsidRDefault="6DEA56EB" w14:paraId="72F64469" w14:textId="7D18B13A">
            <w:pPr>
              <w:spacing w:line="259" w:lineRule="auto"/>
              <w:rPr>
                <w:rFonts w:ascii="Times New Roman" w:hAnsi="Times New Roman" w:eastAsia="Times New Roman" w:cs="Times New Roman"/>
              </w:rPr>
            </w:pPr>
          </w:p>
          <w:p w:rsidR="6DEA56EB" w:rsidP="6DEA56EB" w:rsidRDefault="6DEA56EB" w14:paraId="40F8D82C" w14:textId="3DE3250C">
            <w:pPr>
              <w:spacing w:line="259" w:lineRule="auto"/>
              <w:rPr>
                <w:rFonts w:ascii="Times New Roman" w:hAnsi="Times New Roman" w:eastAsia="Times New Roman" w:cs="Times New Roman"/>
              </w:rPr>
            </w:pPr>
          </w:p>
        </w:tc>
        <w:tc>
          <w:tcPr>
            <w:tcW w:w="3120" w:type="dxa"/>
          </w:tcPr>
          <w:p w:rsidR="6DEA56EB" w:rsidP="6DEA56EB" w:rsidRDefault="6DEA56EB" w14:paraId="702E1268" w14:textId="2FD7BB94">
            <w:pPr>
              <w:spacing w:line="259" w:lineRule="auto"/>
              <w:rPr>
                <w:rFonts w:ascii="Times New Roman" w:hAnsi="Times New Roman" w:eastAsia="Times New Roman" w:cs="Times New Roman"/>
              </w:rPr>
            </w:pPr>
          </w:p>
        </w:tc>
        <w:tc>
          <w:tcPr>
            <w:tcW w:w="3120" w:type="dxa"/>
          </w:tcPr>
          <w:p w:rsidR="6DEA56EB" w:rsidP="6DEA56EB" w:rsidRDefault="6DEA56EB" w14:paraId="189CE72E" w14:textId="3E2EEF03">
            <w:pPr>
              <w:spacing w:line="259" w:lineRule="auto"/>
              <w:rPr>
                <w:rFonts w:ascii="Times New Roman" w:hAnsi="Times New Roman" w:eastAsia="Times New Roman" w:cs="Times New Roman"/>
              </w:rPr>
            </w:pPr>
          </w:p>
        </w:tc>
      </w:tr>
    </w:tbl>
    <w:p w:rsidR="00C80607" w:rsidP="6DEA56EB" w:rsidRDefault="00C80607" w14:paraId="2C078E63" w14:textId="7F083DE1"/>
    <w:sectPr w:rsidR="00C8060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1D8"/>
    <w:multiLevelType w:val="hybridMultilevel"/>
    <w:tmpl w:val="7362D980"/>
    <w:lvl w:ilvl="0" w:tplc="89C6DCE4">
      <w:start w:val="1"/>
      <w:numFmt w:val="decimal"/>
      <w:lvlText w:val="%1."/>
      <w:lvlJc w:val="left"/>
      <w:pPr>
        <w:ind w:left="720" w:hanging="360"/>
      </w:pPr>
    </w:lvl>
    <w:lvl w:ilvl="1" w:tplc="C89CA3F2">
      <w:start w:val="1"/>
      <w:numFmt w:val="lowerLetter"/>
      <w:lvlText w:val="%2."/>
      <w:lvlJc w:val="left"/>
      <w:pPr>
        <w:ind w:left="1440" w:hanging="360"/>
      </w:pPr>
    </w:lvl>
    <w:lvl w:ilvl="2" w:tplc="0F6C1986">
      <w:start w:val="1"/>
      <w:numFmt w:val="lowerRoman"/>
      <w:lvlText w:val="%3."/>
      <w:lvlJc w:val="right"/>
      <w:pPr>
        <w:ind w:left="2160" w:hanging="180"/>
      </w:pPr>
    </w:lvl>
    <w:lvl w:ilvl="3" w:tplc="A086C6F2">
      <w:start w:val="1"/>
      <w:numFmt w:val="decimal"/>
      <w:lvlText w:val="%4."/>
      <w:lvlJc w:val="left"/>
      <w:pPr>
        <w:ind w:left="2880" w:hanging="360"/>
      </w:pPr>
    </w:lvl>
    <w:lvl w:ilvl="4" w:tplc="E216262E">
      <w:start w:val="1"/>
      <w:numFmt w:val="lowerLetter"/>
      <w:lvlText w:val="%5."/>
      <w:lvlJc w:val="left"/>
      <w:pPr>
        <w:ind w:left="3600" w:hanging="360"/>
      </w:pPr>
    </w:lvl>
    <w:lvl w:ilvl="5" w:tplc="320E8C3C">
      <w:start w:val="1"/>
      <w:numFmt w:val="lowerRoman"/>
      <w:lvlText w:val="%6."/>
      <w:lvlJc w:val="right"/>
      <w:pPr>
        <w:ind w:left="4320" w:hanging="180"/>
      </w:pPr>
    </w:lvl>
    <w:lvl w:ilvl="6" w:tplc="47C49A2E">
      <w:start w:val="1"/>
      <w:numFmt w:val="decimal"/>
      <w:lvlText w:val="%7."/>
      <w:lvlJc w:val="left"/>
      <w:pPr>
        <w:ind w:left="5040" w:hanging="360"/>
      </w:pPr>
    </w:lvl>
    <w:lvl w:ilvl="7" w:tplc="6A48A5B0">
      <w:start w:val="1"/>
      <w:numFmt w:val="lowerLetter"/>
      <w:lvlText w:val="%8."/>
      <w:lvlJc w:val="left"/>
      <w:pPr>
        <w:ind w:left="5760" w:hanging="360"/>
      </w:pPr>
    </w:lvl>
    <w:lvl w:ilvl="8" w:tplc="E788C9BA">
      <w:start w:val="1"/>
      <w:numFmt w:val="lowerRoman"/>
      <w:lvlText w:val="%9."/>
      <w:lvlJc w:val="right"/>
      <w:pPr>
        <w:ind w:left="6480" w:hanging="180"/>
      </w:pPr>
    </w:lvl>
  </w:abstractNum>
  <w:abstractNum w:abstractNumId="1" w15:restartNumberingAfterBreak="0">
    <w:nsid w:val="1DE521AA"/>
    <w:multiLevelType w:val="hybridMultilevel"/>
    <w:tmpl w:val="5A6A2976"/>
    <w:lvl w:ilvl="0" w:tplc="E4A89D08">
      <w:start w:val="1"/>
      <w:numFmt w:val="bullet"/>
      <w:lvlText w:val=""/>
      <w:lvlJc w:val="left"/>
      <w:pPr>
        <w:ind w:left="720" w:hanging="360"/>
      </w:pPr>
      <w:rPr>
        <w:rFonts w:hint="default" w:ascii="Symbol" w:hAnsi="Symbol"/>
      </w:rPr>
    </w:lvl>
    <w:lvl w:ilvl="1" w:tplc="C422CDE4">
      <w:start w:val="1"/>
      <w:numFmt w:val="bullet"/>
      <w:lvlText w:val="o"/>
      <w:lvlJc w:val="left"/>
      <w:pPr>
        <w:ind w:left="1440" w:hanging="360"/>
      </w:pPr>
      <w:rPr>
        <w:rFonts w:hint="default" w:ascii="Courier New" w:hAnsi="Courier New"/>
      </w:rPr>
    </w:lvl>
    <w:lvl w:ilvl="2" w:tplc="606A1F1A">
      <w:start w:val="1"/>
      <w:numFmt w:val="bullet"/>
      <w:lvlText w:val=""/>
      <w:lvlJc w:val="left"/>
      <w:pPr>
        <w:ind w:left="2160" w:hanging="360"/>
      </w:pPr>
      <w:rPr>
        <w:rFonts w:hint="default" w:ascii="Wingdings" w:hAnsi="Wingdings"/>
      </w:rPr>
    </w:lvl>
    <w:lvl w:ilvl="3" w:tplc="95488344">
      <w:start w:val="1"/>
      <w:numFmt w:val="bullet"/>
      <w:lvlText w:val=""/>
      <w:lvlJc w:val="left"/>
      <w:pPr>
        <w:ind w:left="2880" w:hanging="360"/>
      </w:pPr>
      <w:rPr>
        <w:rFonts w:hint="default" w:ascii="Symbol" w:hAnsi="Symbol"/>
      </w:rPr>
    </w:lvl>
    <w:lvl w:ilvl="4" w:tplc="51080FE0">
      <w:start w:val="1"/>
      <w:numFmt w:val="bullet"/>
      <w:lvlText w:val="o"/>
      <w:lvlJc w:val="left"/>
      <w:pPr>
        <w:ind w:left="3600" w:hanging="360"/>
      </w:pPr>
      <w:rPr>
        <w:rFonts w:hint="default" w:ascii="Courier New" w:hAnsi="Courier New"/>
      </w:rPr>
    </w:lvl>
    <w:lvl w:ilvl="5" w:tplc="89B8C816">
      <w:start w:val="1"/>
      <w:numFmt w:val="bullet"/>
      <w:lvlText w:val=""/>
      <w:lvlJc w:val="left"/>
      <w:pPr>
        <w:ind w:left="4320" w:hanging="360"/>
      </w:pPr>
      <w:rPr>
        <w:rFonts w:hint="default" w:ascii="Wingdings" w:hAnsi="Wingdings"/>
      </w:rPr>
    </w:lvl>
    <w:lvl w:ilvl="6" w:tplc="79729490">
      <w:start w:val="1"/>
      <w:numFmt w:val="bullet"/>
      <w:lvlText w:val=""/>
      <w:lvlJc w:val="left"/>
      <w:pPr>
        <w:ind w:left="5040" w:hanging="360"/>
      </w:pPr>
      <w:rPr>
        <w:rFonts w:hint="default" w:ascii="Symbol" w:hAnsi="Symbol"/>
      </w:rPr>
    </w:lvl>
    <w:lvl w:ilvl="7" w:tplc="DE04E3FC">
      <w:start w:val="1"/>
      <w:numFmt w:val="bullet"/>
      <w:lvlText w:val="o"/>
      <w:lvlJc w:val="left"/>
      <w:pPr>
        <w:ind w:left="5760" w:hanging="360"/>
      </w:pPr>
      <w:rPr>
        <w:rFonts w:hint="default" w:ascii="Courier New" w:hAnsi="Courier New"/>
      </w:rPr>
    </w:lvl>
    <w:lvl w:ilvl="8" w:tplc="BA78410C">
      <w:start w:val="1"/>
      <w:numFmt w:val="bullet"/>
      <w:lvlText w:val=""/>
      <w:lvlJc w:val="left"/>
      <w:pPr>
        <w:ind w:left="6480" w:hanging="360"/>
      </w:pPr>
      <w:rPr>
        <w:rFonts w:hint="default" w:ascii="Wingdings" w:hAnsi="Wingdings"/>
      </w:rPr>
    </w:lvl>
  </w:abstractNum>
  <w:abstractNum w:abstractNumId="2" w15:restartNumberingAfterBreak="0">
    <w:nsid w:val="46CA064F"/>
    <w:multiLevelType w:val="hybridMultilevel"/>
    <w:tmpl w:val="8CEE11A4"/>
    <w:lvl w:ilvl="0" w:tplc="12407FE6">
      <w:start w:val="1"/>
      <w:numFmt w:val="decimal"/>
      <w:lvlText w:val="%1."/>
      <w:lvlJc w:val="left"/>
      <w:pPr>
        <w:ind w:left="720" w:hanging="360"/>
      </w:pPr>
    </w:lvl>
    <w:lvl w:ilvl="1" w:tplc="3D12423A">
      <w:start w:val="1"/>
      <w:numFmt w:val="lowerLetter"/>
      <w:lvlText w:val="%2."/>
      <w:lvlJc w:val="left"/>
      <w:pPr>
        <w:ind w:left="1440" w:hanging="360"/>
      </w:pPr>
    </w:lvl>
    <w:lvl w:ilvl="2" w:tplc="FE8A7F90">
      <w:start w:val="1"/>
      <w:numFmt w:val="lowerRoman"/>
      <w:lvlText w:val="%3."/>
      <w:lvlJc w:val="right"/>
      <w:pPr>
        <w:ind w:left="2160" w:hanging="180"/>
      </w:pPr>
    </w:lvl>
    <w:lvl w:ilvl="3" w:tplc="34865A4E">
      <w:start w:val="1"/>
      <w:numFmt w:val="decimal"/>
      <w:lvlText w:val="%4."/>
      <w:lvlJc w:val="left"/>
      <w:pPr>
        <w:ind w:left="2880" w:hanging="360"/>
      </w:pPr>
    </w:lvl>
    <w:lvl w:ilvl="4" w:tplc="C854F278">
      <w:start w:val="1"/>
      <w:numFmt w:val="lowerLetter"/>
      <w:lvlText w:val="%5."/>
      <w:lvlJc w:val="left"/>
      <w:pPr>
        <w:ind w:left="3600" w:hanging="360"/>
      </w:pPr>
    </w:lvl>
    <w:lvl w:ilvl="5" w:tplc="7640EFCA">
      <w:start w:val="1"/>
      <w:numFmt w:val="lowerRoman"/>
      <w:lvlText w:val="%6."/>
      <w:lvlJc w:val="right"/>
      <w:pPr>
        <w:ind w:left="4320" w:hanging="180"/>
      </w:pPr>
    </w:lvl>
    <w:lvl w:ilvl="6" w:tplc="C64CE3A8">
      <w:start w:val="1"/>
      <w:numFmt w:val="decimal"/>
      <w:lvlText w:val="%7."/>
      <w:lvlJc w:val="left"/>
      <w:pPr>
        <w:ind w:left="5040" w:hanging="360"/>
      </w:pPr>
    </w:lvl>
    <w:lvl w:ilvl="7" w:tplc="3E50E8C0">
      <w:start w:val="1"/>
      <w:numFmt w:val="lowerLetter"/>
      <w:lvlText w:val="%8."/>
      <w:lvlJc w:val="left"/>
      <w:pPr>
        <w:ind w:left="5760" w:hanging="360"/>
      </w:pPr>
    </w:lvl>
    <w:lvl w:ilvl="8" w:tplc="A2344A72">
      <w:start w:val="1"/>
      <w:numFmt w:val="lowerRoman"/>
      <w:lvlText w:val="%9."/>
      <w:lvlJc w:val="right"/>
      <w:pPr>
        <w:ind w:left="6480" w:hanging="180"/>
      </w:pPr>
    </w:lvl>
  </w:abstractNum>
  <w:abstractNum w:abstractNumId="3" w15:restartNumberingAfterBreak="0">
    <w:nsid w:val="72F50357"/>
    <w:multiLevelType w:val="hybridMultilevel"/>
    <w:tmpl w:val="B2A860B8"/>
    <w:lvl w:ilvl="0" w:tplc="FB2EE07A">
      <w:start w:val="1"/>
      <w:numFmt w:val="decimal"/>
      <w:lvlText w:val="%1."/>
      <w:lvlJc w:val="left"/>
      <w:pPr>
        <w:ind w:left="720" w:hanging="360"/>
      </w:pPr>
    </w:lvl>
    <w:lvl w:ilvl="1" w:tplc="36667860">
      <w:start w:val="1"/>
      <w:numFmt w:val="lowerLetter"/>
      <w:lvlText w:val="%2."/>
      <w:lvlJc w:val="left"/>
      <w:pPr>
        <w:ind w:left="1440" w:hanging="360"/>
      </w:pPr>
    </w:lvl>
    <w:lvl w:ilvl="2" w:tplc="6124162A">
      <w:start w:val="1"/>
      <w:numFmt w:val="lowerRoman"/>
      <w:lvlText w:val="%3."/>
      <w:lvlJc w:val="right"/>
      <w:pPr>
        <w:ind w:left="2160" w:hanging="180"/>
      </w:pPr>
    </w:lvl>
    <w:lvl w:ilvl="3" w:tplc="D2629ECE">
      <w:start w:val="1"/>
      <w:numFmt w:val="decimal"/>
      <w:lvlText w:val="%4."/>
      <w:lvlJc w:val="left"/>
      <w:pPr>
        <w:ind w:left="2880" w:hanging="360"/>
      </w:pPr>
    </w:lvl>
    <w:lvl w:ilvl="4" w:tplc="E1727606">
      <w:start w:val="1"/>
      <w:numFmt w:val="lowerLetter"/>
      <w:lvlText w:val="%5."/>
      <w:lvlJc w:val="left"/>
      <w:pPr>
        <w:ind w:left="3600" w:hanging="360"/>
      </w:pPr>
    </w:lvl>
    <w:lvl w:ilvl="5" w:tplc="1FDCA9E6">
      <w:start w:val="1"/>
      <w:numFmt w:val="lowerRoman"/>
      <w:lvlText w:val="%6."/>
      <w:lvlJc w:val="right"/>
      <w:pPr>
        <w:ind w:left="4320" w:hanging="180"/>
      </w:pPr>
    </w:lvl>
    <w:lvl w:ilvl="6" w:tplc="62E442D0">
      <w:start w:val="1"/>
      <w:numFmt w:val="decimal"/>
      <w:lvlText w:val="%7."/>
      <w:lvlJc w:val="left"/>
      <w:pPr>
        <w:ind w:left="5040" w:hanging="360"/>
      </w:pPr>
    </w:lvl>
    <w:lvl w:ilvl="7" w:tplc="83DAC13C">
      <w:start w:val="1"/>
      <w:numFmt w:val="lowerLetter"/>
      <w:lvlText w:val="%8."/>
      <w:lvlJc w:val="left"/>
      <w:pPr>
        <w:ind w:left="5760" w:hanging="360"/>
      </w:pPr>
    </w:lvl>
    <w:lvl w:ilvl="8" w:tplc="D37857E8">
      <w:start w:val="1"/>
      <w:numFmt w:val="lowerRoman"/>
      <w:lvlText w:val="%9."/>
      <w:lvlJc w:val="right"/>
      <w:pPr>
        <w:ind w:left="6480" w:hanging="180"/>
      </w:pPr>
    </w:lvl>
  </w:abstractNum>
  <w:num w:numId="1" w16cid:durableId="315765822">
    <w:abstractNumId w:val="2"/>
  </w:num>
  <w:num w:numId="2" w16cid:durableId="1897936659">
    <w:abstractNumId w:val="0"/>
  </w:num>
  <w:num w:numId="3" w16cid:durableId="1413426673">
    <w:abstractNumId w:val="1"/>
  </w:num>
  <w:num w:numId="4" w16cid:durableId="1961649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1C0B99"/>
    <w:rsid w:val="00000000"/>
    <w:rsid w:val="008B1D5E"/>
    <w:rsid w:val="008F15E4"/>
    <w:rsid w:val="00AF07B0"/>
    <w:rsid w:val="00C80607"/>
    <w:rsid w:val="01F89959"/>
    <w:rsid w:val="0E4B679C"/>
    <w:rsid w:val="1403B38D"/>
    <w:rsid w:val="183CBF92"/>
    <w:rsid w:val="22C06145"/>
    <w:rsid w:val="22E8F39B"/>
    <w:rsid w:val="2350F803"/>
    <w:rsid w:val="23B071AD"/>
    <w:rsid w:val="26A07496"/>
    <w:rsid w:val="31ABFA56"/>
    <w:rsid w:val="38B755A6"/>
    <w:rsid w:val="4113B681"/>
    <w:rsid w:val="419EB0EC"/>
    <w:rsid w:val="41E58638"/>
    <w:rsid w:val="4A80DEEF"/>
    <w:rsid w:val="4C7F6128"/>
    <w:rsid w:val="50E7F7B4"/>
    <w:rsid w:val="5173EDFA"/>
    <w:rsid w:val="52CFC1CA"/>
    <w:rsid w:val="57797CDA"/>
    <w:rsid w:val="5F1C0B99"/>
    <w:rsid w:val="65F48FEA"/>
    <w:rsid w:val="68B9ADBE"/>
    <w:rsid w:val="6DAA498D"/>
    <w:rsid w:val="6DEA56EB"/>
    <w:rsid w:val="709C4976"/>
    <w:rsid w:val="782F77DA"/>
    <w:rsid w:val="7A541999"/>
    <w:rsid w:val="7BA93A83"/>
    <w:rsid w:val="7D1B1B6D"/>
    <w:rsid w:val="7D6F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0B99"/>
  <w15:chartTrackingRefBased/>
  <w15:docId w15:val="{75B67915-BA51-462D-AFEF-2901549C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d4cd72-d72d-45f7-85c7-6bc6ce7bd0c4">
      <Terms xmlns="http://schemas.microsoft.com/office/infopath/2007/PartnerControls"/>
    </lcf76f155ced4ddcb4097134ff3c332f>
    <TaxCatchAll xmlns="c32f3ec4-872d-4e62-96da-3c5706e19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09319612B98741877DA26602A59192" ma:contentTypeVersion="16" ma:contentTypeDescription="Create a new document." ma:contentTypeScope="" ma:versionID="fc73f5ab5c659b79da59e4ee842725aa">
  <xsd:schema xmlns:xsd="http://www.w3.org/2001/XMLSchema" xmlns:xs="http://www.w3.org/2001/XMLSchema" xmlns:p="http://schemas.microsoft.com/office/2006/metadata/properties" xmlns:ns2="24d4cd72-d72d-45f7-85c7-6bc6ce7bd0c4" xmlns:ns3="c32f3ec4-872d-4e62-96da-3c5706e19153" targetNamespace="http://schemas.microsoft.com/office/2006/metadata/properties" ma:root="true" ma:fieldsID="21cb389ed43d335c11b8cc459cf97bc7" ns2:_="" ns3:_="">
    <xsd:import namespace="24d4cd72-d72d-45f7-85c7-6bc6ce7bd0c4"/>
    <xsd:import namespace="c32f3ec4-872d-4e62-96da-3c5706e19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4cd72-d72d-45f7-85c7-6bc6ce7bd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febde7-0ec9-4827-b030-aaf9b67e772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f3ec4-872d-4e62-96da-3c5706e19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08837-fb55-4c1a-9f68-b93d7de91b53}" ma:internalName="TaxCatchAll" ma:showField="CatchAllData" ma:web="c32f3ec4-872d-4e62-96da-3c5706e19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39012-8273-41CB-8261-E14A792A3CC2}">
  <ds:schemaRefs>
    <ds:schemaRef ds:uri="http://schemas.microsoft.com/office/2006/metadata/properties"/>
    <ds:schemaRef ds:uri="http://schemas.microsoft.com/office/infopath/2007/PartnerControls"/>
    <ds:schemaRef ds:uri="24d4cd72-d72d-45f7-85c7-6bc6ce7bd0c4"/>
    <ds:schemaRef ds:uri="c32f3ec4-872d-4e62-96da-3c5706e19153"/>
  </ds:schemaRefs>
</ds:datastoreItem>
</file>

<file path=customXml/itemProps2.xml><?xml version="1.0" encoding="utf-8"?>
<ds:datastoreItem xmlns:ds="http://schemas.openxmlformats.org/officeDocument/2006/customXml" ds:itemID="{9229C8CD-5739-4EFA-815F-BBC4A169AA6F}">
  <ds:schemaRefs>
    <ds:schemaRef ds:uri="http://schemas.microsoft.com/sharepoint/v3/contenttype/forms"/>
  </ds:schemaRefs>
</ds:datastoreItem>
</file>

<file path=customXml/itemProps3.xml><?xml version="1.0" encoding="utf-8"?>
<ds:datastoreItem xmlns:ds="http://schemas.openxmlformats.org/officeDocument/2006/customXml" ds:itemID="{E6F9DA8C-5F49-4F2D-B775-DF7DE0D4E3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Ware, Kayla</dc:creator>
  <keywords/>
  <dc:description/>
  <lastModifiedBy>Bailey, Nikki</lastModifiedBy>
  <revision>5</revision>
  <dcterms:created xsi:type="dcterms:W3CDTF">2021-03-02T19:45:00.0000000Z</dcterms:created>
  <dcterms:modified xsi:type="dcterms:W3CDTF">2024-06-19T15:34:31.3177136Z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0x010100E009319612B98741877DA26602A59192</vt:lpwstr>
  </property>
  <property fmtid="{D5CDD505-2E9C-101B-9397-08002B2CF9AE}" pid="3" name="MediaServiceImageTags">
    <vt:lpwstr/>
  </property>
</Properties>
</file>